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56990" w14:textId="1E628CBA" w:rsidR="00C0256D" w:rsidRDefault="00C0256D" w:rsidP="009E6006">
      <w:pPr>
        <w:bidi/>
        <w:spacing w:after="0" w:line="240" w:lineRule="auto"/>
        <w:jc w:val="center"/>
        <w:rPr>
          <w:rFonts w:ascii="Traditional Arabic" w:hAnsi="Traditional Arabic" w:cs="Traditional Arabic" w:hint="cs"/>
          <w:b/>
          <w:bCs/>
          <w:sz w:val="36"/>
          <w:szCs w:val="36"/>
          <w:rtl/>
        </w:rPr>
      </w:pPr>
      <w:r>
        <w:rPr>
          <w:noProof/>
        </w:rPr>
        <w:drawing>
          <wp:anchor distT="0" distB="0" distL="114300" distR="114300" simplePos="0" relativeHeight="251659264" behindDoc="1" locked="0" layoutInCell="1" allowOverlap="1" wp14:anchorId="45BD7A5C" wp14:editId="715B4A3C">
            <wp:simplePos x="0" y="0"/>
            <wp:positionH relativeFrom="column">
              <wp:posOffset>2371726</wp:posOffset>
            </wp:positionH>
            <wp:positionV relativeFrom="paragraph">
              <wp:posOffset>-590550</wp:posOffset>
            </wp:positionV>
            <wp:extent cx="1276492" cy="255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031" cy="255977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F3884F" w14:textId="61C12E31" w:rsidR="00C0256D" w:rsidRDefault="00C0256D" w:rsidP="00C0256D">
      <w:pPr>
        <w:bidi/>
        <w:spacing w:after="0" w:line="240" w:lineRule="auto"/>
        <w:jc w:val="center"/>
        <w:rPr>
          <w:rFonts w:ascii="Traditional Arabic" w:hAnsi="Traditional Arabic" w:cs="Traditional Arabic"/>
          <w:b/>
          <w:bCs/>
          <w:sz w:val="36"/>
          <w:szCs w:val="36"/>
          <w:rtl/>
        </w:rPr>
      </w:pPr>
    </w:p>
    <w:p w14:paraId="4B15F26E" w14:textId="77777777" w:rsidR="00C0256D" w:rsidRDefault="00C0256D" w:rsidP="00C0256D">
      <w:pPr>
        <w:bidi/>
        <w:spacing w:after="0" w:line="240" w:lineRule="auto"/>
        <w:jc w:val="center"/>
        <w:rPr>
          <w:rFonts w:ascii="Traditional Arabic" w:hAnsi="Traditional Arabic" w:cs="Traditional Arabic"/>
          <w:b/>
          <w:bCs/>
          <w:sz w:val="36"/>
          <w:szCs w:val="36"/>
          <w:rtl/>
        </w:rPr>
      </w:pPr>
    </w:p>
    <w:p w14:paraId="3F8FF51D" w14:textId="77777777" w:rsidR="00C0256D" w:rsidRDefault="00C0256D" w:rsidP="00C0256D">
      <w:pPr>
        <w:bidi/>
        <w:spacing w:after="0" w:line="240" w:lineRule="auto"/>
        <w:jc w:val="center"/>
        <w:rPr>
          <w:rFonts w:ascii="Traditional Arabic" w:hAnsi="Traditional Arabic" w:cs="Traditional Arabic"/>
          <w:b/>
          <w:bCs/>
          <w:sz w:val="36"/>
          <w:szCs w:val="36"/>
          <w:rtl/>
        </w:rPr>
      </w:pPr>
    </w:p>
    <w:p w14:paraId="76787505" w14:textId="77777777" w:rsidR="00C0256D" w:rsidRDefault="00C0256D" w:rsidP="00C0256D">
      <w:pPr>
        <w:bidi/>
        <w:spacing w:after="0" w:line="240" w:lineRule="auto"/>
        <w:jc w:val="center"/>
        <w:rPr>
          <w:rFonts w:ascii="Traditional Arabic" w:hAnsi="Traditional Arabic" w:cs="Traditional Arabic"/>
          <w:b/>
          <w:bCs/>
          <w:sz w:val="36"/>
          <w:szCs w:val="36"/>
          <w:rtl/>
        </w:rPr>
      </w:pPr>
    </w:p>
    <w:p w14:paraId="385E8488" w14:textId="77777777" w:rsidR="00C0256D" w:rsidRDefault="00C0256D" w:rsidP="00C0256D">
      <w:pPr>
        <w:bidi/>
        <w:spacing w:after="0" w:line="240" w:lineRule="auto"/>
        <w:jc w:val="center"/>
        <w:rPr>
          <w:rFonts w:ascii="Traditional Arabic" w:hAnsi="Traditional Arabic" w:cs="Traditional Arabic"/>
          <w:b/>
          <w:bCs/>
          <w:sz w:val="36"/>
          <w:szCs w:val="36"/>
          <w:rtl/>
        </w:rPr>
      </w:pPr>
    </w:p>
    <w:p w14:paraId="4A4591D3" w14:textId="062E46CB" w:rsidR="009E6006" w:rsidRDefault="009E6006" w:rsidP="00C0256D">
      <w:pPr>
        <w:bidi/>
        <w:spacing w:after="0" w:line="240" w:lineRule="auto"/>
        <w:jc w:val="center"/>
        <w:rPr>
          <w:rFonts w:ascii="Traditional Arabic" w:hAnsi="Traditional Arabic" w:cs="Traditional Arabic"/>
          <w:b/>
          <w:bCs/>
          <w:sz w:val="36"/>
          <w:szCs w:val="36"/>
          <w:rtl/>
        </w:rPr>
      </w:pPr>
      <w:r w:rsidRPr="009E6006">
        <w:rPr>
          <w:rFonts w:ascii="Traditional Arabic" w:hAnsi="Traditional Arabic" w:cs="Traditional Arabic" w:hint="cs"/>
          <w:b/>
          <w:bCs/>
          <w:sz w:val="36"/>
          <w:szCs w:val="36"/>
          <w:rtl/>
        </w:rPr>
        <w:t xml:space="preserve">كيف ننطلق في مسيرة </w:t>
      </w:r>
      <w:proofErr w:type="spellStart"/>
      <w:r w:rsidRPr="009E6006">
        <w:rPr>
          <w:rFonts w:ascii="Traditional Arabic" w:hAnsi="Traditional Arabic" w:cs="Traditional Arabic" w:hint="cs"/>
          <w:b/>
          <w:bCs/>
          <w:sz w:val="36"/>
          <w:szCs w:val="36"/>
          <w:rtl/>
        </w:rPr>
        <w:t>السينودس</w:t>
      </w:r>
      <w:proofErr w:type="spellEnd"/>
      <w:r w:rsidRPr="009E6006">
        <w:rPr>
          <w:rFonts w:ascii="Traditional Arabic" w:hAnsi="Traditional Arabic" w:cs="Traditional Arabic" w:hint="cs"/>
          <w:b/>
          <w:bCs/>
          <w:sz w:val="36"/>
          <w:szCs w:val="36"/>
          <w:rtl/>
        </w:rPr>
        <w:t>؟</w:t>
      </w:r>
    </w:p>
    <w:p w14:paraId="4CF703B3" w14:textId="77777777" w:rsidR="00B77E41" w:rsidRDefault="00B77E41" w:rsidP="009E6006">
      <w:pPr>
        <w:bidi/>
        <w:spacing w:after="0" w:line="240" w:lineRule="auto"/>
        <w:rPr>
          <w:rFonts w:ascii="Traditional Arabic" w:hAnsi="Traditional Arabic" w:cs="Traditional Arabic"/>
          <w:sz w:val="36"/>
          <w:szCs w:val="36"/>
          <w:rtl/>
        </w:rPr>
      </w:pPr>
    </w:p>
    <w:p w14:paraId="708BA7D7" w14:textId="6CBAB78F" w:rsidR="000507EF" w:rsidRDefault="00B77E41" w:rsidP="00F01FD6">
      <w:pPr>
        <w:bidi/>
        <w:spacing w:after="0" w:line="240" w:lineRule="auto"/>
        <w:ind w:firstLine="720"/>
        <w:jc w:val="both"/>
        <w:rPr>
          <w:rFonts w:ascii="Traditional Arabic" w:hAnsi="Traditional Arabic" w:cs="Traditional Arabic"/>
          <w:sz w:val="36"/>
          <w:szCs w:val="36"/>
          <w:rtl/>
        </w:rPr>
      </w:pPr>
      <w:r w:rsidRPr="00B77E41">
        <w:rPr>
          <w:rFonts w:ascii="Traditional Arabic" w:hAnsi="Traditional Arabic" w:cs="Traditional Arabic" w:hint="cs"/>
          <w:sz w:val="36"/>
          <w:szCs w:val="36"/>
          <w:rtl/>
        </w:rPr>
        <w:t xml:space="preserve">دعانا الأب الأقدس، البابا فرنسيس، </w:t>
      </w:r>
      <w:r>
        <w:rPr>
          <w:rFonts w:ascii="Traditional Arabic" w:hAnsi="Traditional Arabic" w:cs="Traditional Arabic" w:hint="cs"/>
          <w:sz w:val="36"/>
          <w:szCs w:val="36"/>
          <w:rtl/>
        </w:rPr>
        <w:t>لنجتمع ونسير معًا. هذه دعوة</w:t>
      </w:r>
      <w:r w:rsidR="00F01FD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أول</w:t>
      </w:r>
      <w:r w:rsidR="00F01FD6">
        <w:rPr>
          <w:rFonts w:ascii="Traditional Arabic" w:hAnsi="Traditional Arabic" w:cs="Traditional Arabic" w:hint="cs"/>
          <w:sz w:val="36"/>
          <w:szCs w:val="36"/>
          <w:rtl/>
        </w:rPr>
        <w:t>ً</w:t>
      </w:r>
      <w:r>
        <w:rPr>
          <w:rFonts w:ascii="Traditional Arabic" w:hAnsi="Traditional Arabic" w:cs="Traditional Arabic" w:hint="cs"/>
          <w:sz w:val="36"/>
          <w:szCs w:val="36"/>
          <w:rtl/>
        </w:rPr>
        <w:t>ا وقبل كل شيء</w:t>
      </w:r>
      <w:r w:rsidR="00F01FD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لنجتمع معًا، على مستوى رعايانا، ومدارسنا، ومستشفياتنا، ودور المسنين، والأيتام، وذوي الاحتياجات الخاصة، وكل المؤسسات الكاثوليكية. في كل هذه الأماكن حيث يجتمع المؤمنون، يجب تعيين "ميسِّر" محل</w:t>
      </w:r>
      <w:r w:rsidR="00F01FD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ي يكون مسؤولًا عن تسجيل وقائع المسيرة كلّما تقدَّمت. </w:t>
      </w:r>
      <w:r w:rsidR="00F01FD6">
        <w:rPr>
          <w:rFonts w:ascii="Traditional Arabic" w:hAnsi="Traditional Arabic" w:cs="Traditional Arabic" w:hint="cs"/>
          <w:sz w:val="36"/>
          <w:szCs w:val="36"/>
          <w:rtl/>
        </w:rPr>
        <w:t>وتُ</w:t>
      </w:r>
      <w:r>
        <w:rPr>
          <w:rFonts w:ascii="Traditional Arabic" w:hAnsi="Traditional Arabic" w:cs="Traditional Arabic" w:hint="cs"/>
          <w:sz w:val="36"/>
          <w:szCs w:val="36"/>
          <w:rtl/>
        </w:rPr>
        <w:t>جم</w:t>
      </w:r>
      <w:r w:rsidR="00F01FD6">
        <w:rPr>
          <w:rFonts w:ascii="Traditional Arabic" w:hAnsi="Traditional Arabic" w:cs="Traditional Arabic" w:hint="cs"/>
          <w:sz w:val="36"/>
          <w:szCs w:val="36"/>
          <w:rtl/>
        </w:rPr>
        <w:t>َ</w:t>
      </w:r>
      <w:r>
        <w:rPr>
          <w:rFonts w:ascii="Traditional Arabic" w:hAnsi="Traditional Arabic" w:cs="Traditional Arabic" w:hint="cs"/>
          <w:sz w:val="36"/>
          <w:szCs w:val="36"/>
          <w:rtl/>
        </w:rPr>
        <w:t>ع التقارير في القسم الثاني من شهر آذار</w:t>
      </w:r>
      <w:r w:rsidR="00F01FD6">
        <w:rPr>
          <w:rFonts w:ascii="Traditional Arabic" w:hAnsi="Traditional Arabic" w:cs="Traditional Arabic" w:hint="cs"/>
          <w:sz w:val="36"/>
          <w:szCs w:val="36"/>
          <w:rtl/>
        </w:rPr>
        <w:t>/مارس</w:t>
      </w:r>
      <w:r>
        <w:rPr>
          <w:rFonts w:ascii="Traditional Arabic" w:hAnsi="Traditional Arabic" w:cs="Traditional Arabic" w:hint="cs"/>
          <w:sz w:val="36"/>
          <w:szCs w:val="36"/>
          <w:rtl/>
        </w:rPr>
        <w:t xml:space="preserve">. </w:t>
      </w:r>
    </w:p>
    <w:p w14:paraId="000EA77C" w14:textId="03446D6D" w:rsidR="00B77E41" w:rsidRDefault="00B77E41" w:rsidP="00F01FD6">
      <w:pPr>
        <w:bidi/>
        <w:spacing w:after="0" w:line="240" w:lineRule="auto"/>
        <w:ind w:firstLine="720"/>
        <w:jc w:val="both"/>
        <w:rPr>
          <w:rFonts w:ascii="Traditional Arabic" w:hAnsi="Traditional Arabic" w:cs="Traditional Arabic"/>
          <w:sz w:val="36"/>
          <w:szCs w:val="36"/>
          <w:rtl/>
        </w:rPr>
      </w:pPr>
      <w:proofErr w:type="gramStart"/>
      <w:r>
        <w:rPr>
          <w:rFonts w:ascii="Traditional Arabic" w:hAnsi="Traditional Arabic" w:cs="Traditional Arabic" w:hint="cs"/>
          <w:sz w:val="36"/>
          <w:szCs w:val="36"/>
          <w:rtl/>
        </w:rPr>
        <w:t>في</w:t>
      </w:r>
      <w:r w:rsidR="00F01FD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ما</w:t>
      </w:r>
      <w:proofErr w:type="gramEnd"/>
      <w:r>
        <w:rPr>
          <w:rFonts w:ascii="Traditional Arabic" w:hAnsi="Traditional Arabic" w:cs="Traditional Arabic" w:hint="cs"/>
          <w:sz w:val="36"/>
          <w:szCs w:val="36"/>
          <w:rtl/>
        </w:rPr>
        <w:t xml:space="preserve"> يلي بعض الاقتراحات يمكن أن تساعد انطلاقة المسيرة </w:t>
      </w:r>
      <w:proofErr w:type="spellStart"/>
      <w:r>
        <w:rPr>
          <w:rFonts w:ascii="Traditional Arabic" w:hAnsi="Traditional Arabic" w:cs="Traditional Arabic" w:hint="cs"/>
          <w:sz w:val="36"/>
          <w:szCs w:val="36"/>
          <w:rtl/>
        </w:rPr>
        <w:t>الس</w:t>
      </w:r>
      <w:r w:rsidR="00F01FD6">
        <w:rPr>
          <w:rFonts w:ascii="Traditional Arabic" w:hAnsi="Traditional Arabic" w:cs="Traditional Arabic" w:hint="cs"/>
          <w:sz w:val="36"/>
          <w:szCs w:val="36"/>
          <w:rtl/>
        </w:rPr>
        <w:t>ي</w:t>
      </w:r>
      <w:r>
        <w:rPr>
          <w:rFonts w:ascii="Traditional Arabic" w:hAnsi="Traditional Arabic" w:cs="Traditional Arabic" w:hint="cs"/>
          <w:sz w:val="36"/>
          <w:szCs w:val="36"/>
          <w:rtl/>
        </w:rPr>
        <w:t>نودية</w:t>
      </w:r>
      <w:proofErr w:type="spellEnd"/>
      <w:r>
        <w:rPr>
          <w:rFonts w:ascii="Traditional Arabic" w:hAnsi="Traditional Arabic" w:cs="Traditional Arabic" w:hint="cs"/>
          <w:sz w:val="36"/>
          <w:szCs w:val="36"/>
          <w:rtl/>
        </w:rPr>
        <w:t xml:space="preserve">. </w:t>
      </w:r>
      <w:r w:rsidR="001F6966">
        <w:rPr>
          <w:rFonts w:ascii="Traditional Arabic" w:hAnsi="Traditional Arabic" w:cs="Traditional Arabic" w:hint="cs"/>
          <w:sz w:val="36"/>
          <w:szCs w:val="36"/>
          <w:rtl/>
        </w:rPr>
        <w:t>لي</w:t>
      </w:r>
      <w:r w:rsidR="00F01FD6">
        <w:rPr>
          <w:rFonts w:ascii="Traditional Arabic" w:hAnsi="Traditional Arabic" w:cs="Traditional Arabic" w:hint="cs"/>
          <w:sz w:val="36"/>
          <w:szCs w:val="36"/>
          <w:rtl/>
        </w:rPr>
        <w:t>س</w:t>
      </w:r>
      <w:r w:rsidR="001F6966">
        <w:rPr>
          <w:rFonts w:ascii="Traditional Arabic" w:hAnsi="Traditional Arabic" w:cs="Traditional Arabic" w:hint="cs"/>
          <w:sz w:val="36"/>
          <w:szCs w:val="36"/>
          <w:rtl/>
        </w:rPr>
        <w:t xml:space="preserve"> من المحتم </w:t>
      </w:r>
      <w:r>
        <w:rPr>
          <w:rFonts w:ascii="Traditional Arabic" w:hAnsi="Traditional Arabic" w:cs="Traditional Arabic" w:hint="cs"/>
          <w:sz w:val="36"/>
          <w:szCs w:val="36"/>
          <w:rtl/>
        </w:rPr>
        <w:t>اتباعها</w:t>
      </w:r>
      <w:r w:rsidR="001F6966">
        <w:rPr>
          <w:rFonts w:ascii="Traditional Arabic" w:hAnsi="Traditional Arabic" w:cs="Traditional Arabic" w:hint="cs"/>
          <w:sz w:val="36"/>
          <w:szCs w:val="36"/>
          <w:rtl/>
        </w:rPr>
        <w:t>، يمكن وجود غيرها</w:t>
      </w:r>
      <w:r>
        <w:rPr>
          <w:rFonts w:ascii="Traditional Arabic" w:hAnsi="Traditional Arabic" w:cs="Traditional Arabic" w:hint="cs"/>
          <w:sz w:val="36"/>
          <w:szCs w:val="36"/>
          <w:rtl/>
        </w:rPr>
        <w:t>: فنحن مدعو</w:t>
      </w:r>
      <w:r w:rsidR="00F01FD6">
        <w:rPr>
          <w:rFonts w:ascii="Traditional Arabic" w:hAnsi="Traditional Arabic" w:cs="Traditional Arabic" w:hint="cs"/>
          <w:sz w:val="36"/>
          <w:szCs w:val="36"/>
          <w:rtl/>
        </w:rPr>
        <w:t>ُّ</w:t>
      </w:r>
      <w:r>
        <w:rPr>
          <w:rFonts w:ascii="Traditional Arabic" w:hAnsi="Traditional Arabic" w:cs="Traditional Arabic" w:hint="cs"/>
          <w:sz w:val="36"/>
          <w:szCs w:val="36"/>
          <w:rtl/>
        </w:rPr>
        <w:t>ون "لأن نحلم" ونفك</w:t>
      </w:r>
      <w:r w:rsidR="00F01FD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ر بصورة إبداعية </w:t>
      </w:r>
      <w:proofErr w:type="gramStart"/>
      <w:r>
        <w:rPr>
          <w:rFonts w:ascii="Traditional Arabic" w:hAnsi="Traditional Arabic" w:cs="Traditional Arabic" w:hint="cs"/>
          <w:sz w:val="36"/>
          <w:szCs w:val="36"/>
          <w:rtl/>
        </w:rPr>
        <w:t xml:space="preserve">في </w:t>
      </w:r>
      <w:r w:rsidR="001F6966">
        <w:rPr>
          <w:rFonts w:ascii="Traditional Arabic" w:hAnsi="Traditional Arabic" w:cs="Traditional Arabic" w:hint="cs"/>
          <w:sz w:val="36"/>
          <w:szCs w:val="36"/>
          <w:rtl/>
        </w:rPr>
        <w:t>ما</w:t>
      </w:r>
      <w:proofErr w:type="gramEnd"/>
      <w:r w:rsidR="001F696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يمكن أن نعمل لنعب</w:t>
      </w:r>
      <w:r w:rsidR="00F01FD6">
        <w:rPr>
          <w:rFonts w:ascii="Traditional Arabic" w:hAnsi="Traditional Arabic" w:cs="Traditional Arabic" w:hint="cs"/>
          <w:sz w:val="36"/>
          <w:szCs w:val="36"/>
          <w:rtl/>
        </w:rPr>
        <w:t>ِّ</w:t>
      </w:r>
      <w:r>
        <w:rPr>
          <w:rFonts w:ascii="Traditional Arabic" w:hAnsi="Traditional Arabic" w:cs="Traditional Arabic" w:hint="cs"/>
          <w:sz w:val="36"/>
          <w:szCs w:val="36"/>
          <w:rtl/>
        </w:rPr>
        <w:t>ر عن الكنيسة التي نريد أن تكون، والكنيسة هي نحن. كل</w:t>
      </w:r>
      <w:r w:rsidR="00F01FD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مؤسسة كاثوليكية يمكن أن تجد طريقتها للانطلاق. </w:t>
      </w:r>
      <w:proofErr w:type="gramStart"/>
      <w:r w:rsidR="00820DB4">
        <w:rPr>
          <w:rFonts w:ascii="Traditional Arabic" w:hAnsi="Traditional Arabic" w:cs="Traditional Arabic" w:hint="cs"/>
          <w:sz w:val="36"/>
          <w:szCs w:val="36"/>
          <w:rtl/>
        </w:rPr>
        <w:t xml:space="preserve">أما </w:t>
      </w:r>
      <w:r w:rsidR="00F01FD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كهنة</w:t>
      </w:r>
      <w:proofErr w:type="gramEnd"/>
      <w:r>
        <w:rPr>
          <w:rFonts w:ascii="Traditional Arabic" w:hAnsi="Traditional Arabic" w:cs="Traditional Arabic" w:hint="cs"/>
          <w:sz w:val="36"/>
          <w:szCs w:val="36"/>
          <w:rtl/>
        </w:rPr>
        <w:t xml:space="preserve"> الرعايا </w:t>
      </w:r>
      <w:r w:rsidR="00820DB4">
        <w:rPr>
          <w:rFonts w:ascii="Traditional Arabic" w:hAnsi="Traditional Arabic" w:cs="Traditional Arabic" w:hint="cs"/>
          <w:sz w:val="36"/>
          <w:szCs w:val="36"/>
          <w:rtl/>
        </w:rPr>
        <w:t>ف</w:t>
      </w:r>
      <w:r>
        <w:rPr>
          <w:rFonts w:ascii="Traditional Arabic" w:hAnsi="Traditional Arabic" w:cs="Traditional Arabic" w:hint="cs"/>
          <w:sz w:val="36"/>
          <w:szCs w:val="36"/>
          <w:rtl/>
        </w:rPr>
        <w:t>هم عاملون أساسيون في هذه المسيرة</w:t>
      </w:r>
      <w:r w:rsidR="00820DB4">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بما أنهم الوسطاء بين الشعب والأساقفة. </w:t>
      </w:r>
    </w:p>
    <w:p w14:paraId="1AC3680D" w14:textId="3AC07475" w:rsidR="00B77E41" w:rsidRDefault="00B77E41" w:rsidP="00F01FD6">
      <w:pPr>
        <w:bidi/>
        <w:spacing w:after="0" w:line="240" w:lineRule="auto"/>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1F6966">
        <w:rPr>
          <w:rFonts w:ascii="Traditional Arabic" w:hAnsi="Traditional Arabic" w:cs="Traditional Arabic"/>
          <w:sz w:val="36"/>
          <w:szCs w:val="36"/>
          <w:rtl/>
        </w:rPr>
        <w:tab/>
      </w:r>
      <w:r w:rsidR="001F6966">
        <w:rPr>
          <w:rFonts w:ascii="Traditional Arabic" w:hAnsi="Traditional Arabic" w:cs="Traditional Arabic" w:hint="cs"/>
          <w:sz w:val="36"/>
          <w:szCs w:val="36"/>
          <w:rtl/>
        </w:rPr>
        <w:t>هذه الاقتراحات هي تدريب على الإصغاء، كل واحد من</w:t>
      </w:r>
      <w:r w:rsidR="00820DB4">
        <w:rPr>
          <w:rFonts w:ascii="Traditional Arabic" w:hAnsi="Traditional Arabic" w:cs="Traditional Arabic" w:hint="cs"/>
          <w:sz w:val="36"/>
          <w:szCs w:val="36"/>
          <w:rtl/>
        </w:rPr>
        <w:t>ّ</w:t>
      </w:r>
      <w:r w:rsidR="001F6966">
        <w:rPr>
          <w:rFonts w:ascii="Traditional Arabic" w:hAnsi="Traditional Arabic" w:cs="Traditional Arabic" w:hint="cs"/>
          <w:sz w:val="36"/>
          <w:szCs w:val="36"/>
          <w:rtl/>
        </w:rPr>
        <w:t>ا يصغي إلى الآخر، ونصغي إلى كلمة الله، ونصغي إلى الروح القدس. وفيما نسير على الطريق، نريد أن نقوِّي إحساساتنا فنقد</w:t>
      </w:r>
      <w:r w:rsidR="00820DB4">
        <w:rPr>
          <w:rFonts w:ascii="Traditional Arabic" w:hAnsi="Traditional Arabic" w:cs="Traditional Arabic" w:hint="cs"/>
          <w:sz w:val="36"/>
          <w:szCs w:val="36"/>
          <w:rtl/>
        </w:rPr>
        <w:t>ِ</w:t>
      </w:r>
      <w:r w:rsidR="001F6966">
        <w:rPr>
          <w:rFonts w:ascii="Traditional Arabic" w:hAnsi="Traditional Arabic" w:cs="Traditional Arabic" w:hint="cs"/>
          <w:sz w:val="36"/>
          <w:szCs w:val="36"/>
          <w:rtl/>
        </w:rPr>
        <w:t>ر أن نرى، وأن نسمع وأن نشعر وأن نتذوق وأن نشم. وفيما نقوِّي إحساساتنا، لنسمَعْ كلمة الله بصورة جديدة، ولنتقدَّم</w:t>
      </w:r>
      <w:r w:rsidR="00820DB4">
        <w:rPr>
          <w:rFonts w:ascii="Traditional Arabic" w:hAnsi="Traditional Arabic" w:cs="Traditional Arabic" w:hint="cs"/>
          <w:sz w:val="36"/>
          <w:szCs w:val="36"/>
          <w:rtl/>
        </w:rPr>
        <w:t>ْ</w:t>
      </w:r>
      <w:r w:rsidR="001F6966">
        <w:rPr>
          <w:rFonts w:ascii="Traditional Arabic" w:hAnsi="Traditional Arabic" w:cs="Traditional Arabic" w:hint="cs"/>
          <w:sz w:val="36"/>
          <w:szCs w:val="36"/>
          <w:rtl/>
        </w:rPr>
        <w:t xml:space="preserve"> لنأخذ الخبز والخمر بقوة جديدة. ولنعمَلْ على أن نصير مرة أخرى جسدًا واحدًا، جسد المسيح القائم من بين الأموات، الذي يأتي ليلاقينا على الطريق.  </w:t>
      </w:r>
    </w:p>
    <w:p w14:paraId="04408C1E" w14:textId="201E0FA7" w:rsidR="00303F29" w:rsidRDefault="00303F29" w:rsidP="00303F29">
      <w:pPr>
        <w:bidi/>
        <w:spacing w:after="0" w:line="240" w:lineRule="auto"/>
        <w:jc w:val="both"/>
        <w:rPr>
          <w:rFonts w:ascii="Traditional Arabic" w:hAnsi="Traditional Arabic" w:cs="Traditional Arabic"/>
          <w:sz w:val="36"/>
          <w:szCs w:val="36"/>
          <w:rtl/>
        </w:rPr>
      </w:pPr>
    </w:p>
    <w:p w14:paraId="3C4B4186" w14:textId="2E1D92F0" w:rsidR="00E54434" w:rsidRDefault="00E54434" w:rsidP="00E54434">
      <w:pPr>
        <w:bidi/>
        <w:spacing w:after="0" w:line="240" w:lineRule="auto"/>
        <w:jc w:val="both"/>
        <w:rPr>
          <w:rFonts w:ascii="Traditional Arabic" w:hAnsi="Traditional Arabic" w:cs="Traditional Arabic"/>
          <w:sz w:val="36"/>
          <w:szCs w:val="36"/>
          <w:rtl/>
        </w:rPr>
      </w:pPr>
    </w:p>
    <w:p w14:paraId="1BBE4083" w14:textId="77777777" w:rsidR="00493F4D" w:rsidRPr="00303F29" w:rsidRDefault="00493F4D" w:rsidP="00493F4D">
      <w:pPr>
        <w:bidi/>
        <w:spacing w:after="0" w:line="240" w:lineRule="auto"/>
        <w:jc w:val="center"/>
        <w:rPr>
          <w:rFonts w:ascii="Traditional Arabic" w:hAnsi="Traditional Arabic" w:cs="Traditional Arabic"/>
          <w:b/>
          <w:bCs/>
          <w:sz w:val="36"/>
          <w:szCs w:val="36"/>
          <w:rtl/>
        </w:rPr>
      </w:pPr>
      <w:r w:rsidRPr="00303F29">
        <w:rPr>
          <w:rFonts w:ascii="Traditional Arabic" w:hAnsi="Traditional Arabic" w:cs="Traditional Arabic" w:hint="cs"/>
          <w:b/>
          <w:bCs/>
          <w:sz w:val="36"/>
          <w:szCs w:val="36"/>
          <w:rtl/>
        </w:rPr>
        <w:lastRenderedPageBreak/>
        <w:t>النشاطات المقترحة</w:t>
      </w:r>
    </w:p>
    <w:p w14:paraId="6CBDA699"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النشاطات المقترحة هنا ثلاثة. يجب التخطيط لها بحيث تُنَفَّذ بين تشرين الثاني/نوفمبر ٢٠٢١ ونهاية شهر آذار/ مارس ٢٠٢٢. مدة هذه الفترة ٢٢ أسبوعًا تقريبًا. وتسمح لنشاط على الأقل كلَّ ستة أسابيع. يجب أن يسبق كل نشاط، في كل مكان، شرحٌ عمَّا هو </w:t>
      </w:r>
      <w:proofErr w:type="spellStart"/>
      <w:r>
        <w:rPr>
          <w:rFonts w:ascii="Traditional Arabic" w:hAnsi="Traditional Arabic" w:cs="Traditional Arabic" w:hint="cs"/>
          <w:sz w:val="36"/>
          <w:szCs w:val="36"/>
          <w:rtl/>
        </w:rPr>
        <w:t>السينودس</w:t>
      </w:r>
      <w:proofErr w:type="spellEnd"/>
      <w:r>
        <w:rPr>
          <w:rFonts w:ascii="Traditional Arabic" w:hAnsi="Traditional Arabic" w:cs="Traditional Arabic" w:hint="cs"/>
          <w:sz w:val="36"/>
          <w:szCs w:val="36"/>
          <w:rtl/>
        </w:rPr>
        <w:t>، وماذا نريد أن نحقِّق وما هي المراحل التي بدأنا السير فيها.</w:t>
      </w:r>
    </w:p>
    <w:p w14:paraId="42AD2096" w14:textId="45CA86A2" w:rsidR="00493F4D" w:rsidRDefault="00493F4D" w:rsidP="00493F4D">
      <w:pPr>
        <w:bidi/>
        <w:spacing w:after="0" w:line="240" w:lineRule="auto"/>
        <w:ind w:firstLine="720"/>
        <w:rPr>
          <w:rFonts w:ascii="Traditional Arabic" w:hAnsi="Traditional Arabic" w:cs="Traditional Arabic"/>
          <w:sz w:val="36"/>
          <w:szCs w:val="36"/>
          <w:rtl/>
        </w:rPr>
      </w:pPr>
      <w:r>
        <w:rPr>
          <w:rFonts w:ascii="Traditional Arabic" w:hAnsi="Traditional Arabic" w:cs="Traditional Arabic" w:hint="cs"/>
          <w:sz w:val="36"/>
          <w:szCs w:val="36"/>
          <w:rtl/>
        </w:rPr>
        <w:t xml:space="preserve">يبدأ كل نشاط بالصلاة التالية: </w:t>
      </w:r>
    </w:p>
    <w:p w14:paraId="059BC029" w14:textId="77777777" w:rsidR="00493F4D" w:rsidRDefault="00493F4D" w:rsidP="00493F4D">
      <w:pPr>
        <w:bidi/>
        <w:spacing w:after="0" w:line="240" w:lineRule="auto"/>
        <w:ind w:firstLine="720"/>
        <w:rPr>
          <w:rFonts w:ascii="Traditional Arabic" w:hAnsi="Traditional Arabic" w:cs="Traditional Arabic"/>
          <w:sz w:val="36"/>
          <w:szCs w:val="36"/>
          <w:rtl/>
        </w:rPr>
      </w:pPr>
    </w:p>
    <w:p w14:paraId="06C7EEA4" w14:textId="77777777" w:rsidR="00493F4D" w:rsidRPr="00390DB4" w:rsidRDefault="00493F4D" w:rsidP="00493F4D">
      <w:pPr>
        <w:spacing w:after="0" w:line="240" w:lineRule="auto"/>
        <w:jc w:val="center"/>
        <w:rPr>
          <w:rFonts w:ascii="Traditional Arabic" w:hAnsi="Traditional Arabic" w:cs="Traditional Arabic"/>
          <w:b/>
          <w:bCs/>
          <w:sz w:val="36"/>
          <w:szCs w:val="36"/>
          <w:rtl/>
        </w:rPr>
      </w:pPr>
      <w:r w:rsidRPr="00390DB4">
        <w:rPr>
          <w:rFonts w:ascii="Traditional Arabic" w:hAnsi="Traditional Arabic" w:cs="Traditional Arabic"/>
          <w:b/>
          <w:bCs/>
          <w:sz w:val="36"/>
          <w:szCs w:val="36"/>
          <w:rtl/>
        </w:rPr>
        <w:t xml:space="preserve">صلاة من أجل </w:t>
      </w:r>
      <w:proofErr w:type="spellStart"/>
      <w:r w:rsidRPr="00390DB4">
        <w:rPr>
          <w:rFonts w:ascii="Traditional Arabic" w:hAnsi="Traditional Arabic" w:cs="Traditional Arabic"/>
          <w:b/>
          <w:bCs/>
          <w:sz w:val="36"/>
          <w:szCs w:val="36"/>
          <w:rtl/>
        </w:rPr>
        <w:t>السينودس</w:t>
      </w:r>
      <w:proofErr w:type="spellEnd"/>
    </w:p>
    <w:p w14:paraId="3F1ABC61"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أيها الروحُ القدس، ها نحن واقفون أمامك،</w:t>
      </w:r>
    </w:p>
    <w:p w14:paraId="7FB9B4EB"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ومجتمعون معًا باسمك</w:t>
      </w:r>
      <w:r w:rsidRPr="00390DB4">
        <w:rPr>
          <w:rFonts w:ascii="Traditional Arabic" w:hAnsi="Traditional Arabic" w:cs="Traditional Arabic"/>
          <w:sz w:val="36"/>
          <w:szCs w:val="36"/>
        </w:rPr>
        <w:t>.</w:t>
      </w:r>
    </w:p>
    <w:p w14:paraId="125E99DA"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أنت مرشدُنا الوحيد، تعالَ إلينا، أمكُث معنا،</w:t>
      </w:r>
    </w:p>
    <w:p w14:paraId="52410B0C"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ارتضِ أن تسكنَ في قلوبِنا، علِّمْنا الهدفَ الذي يجب</w:t>
      </w:r>
    </w:p>
    <w:p w14:paraId="2451B6CF"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أن نصبوَ إليه، وأظهرْ لنا كيف نسيرُ معًا</w:t>
      </w:r>
      <w:r w:rsidRPr="00390DB4">
        <w:rPr>
          <w:rFonts w:ascii="Traditional Arabic" w:hAnsi="Traditional Arabic" w:cs="Traditional Arabic"/>
          <w:sz w:val="36"/>
          <w:szCs w:val="36"/>
        </w:rPr>
        <w:t>.</w:t>
      </w:r>
    </w:p>
    <w:p w14:paraId="6DDEE8CE" w14:textId="77777777" w:rsidR="00493F4D" w:rsidRPr="00390DB4" w:rsidRDefault="00493F4D" w:rsidP="00493F4D">
      <w:pPr>
        <w:bidi/>
        <w:spacing w:after="0" w:line="240" w:lineRule="auto"/>
        <w:jc w:val="center"/>
        <w:rPr>
          <w:rFonts w:ascii="Traditional Arabic" w:hAnsi="Traditional Arabic" w:cs="Traditional Arabic"/>
          <w:sz w:val="36"/>
          <w:szCs w:val="36"/>
          <w:rtl/>
        </w:rPr>
      </w:pPr>
    </w:p>
    <w:p w14:paraId="1B961D3A"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نحن ضعفاءُ وخطأة، فلا تسمحْ بأن نُحدِثَ الفوضى حولنا،</w:t>
      </w:r>
    </w:p>
    <w:p w14:paraId="68EBED3F"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ولا أن يقودَنا الجهلُ في طريق السوء،</w:t>
      </w:r>
    </w:p>
    <w:p w14:paraId="3DF9660D"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أو أن يؤثِّرَ التحيّز على تصرُّفاتنا</w:t>
      </w:r>
      <w:r w:rsidRPr="00390DB4">
        <w:rPr>
          <w:rFonts w:ascii="Traditional Arabic" w:hAnsi="Traditional Arabic" w:cs="Traditional Arabic"/>
          <w:sz w:val="36"/>
          <w:szCs w:val="36"/>
        </w:rPr>
        <w:t>.</w:t>
      </w:r>
    </w:p>
    <w:p w14:paraId="23CCC43C"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دعنا نجدْ فيك وَحدتَنا، حتّى نتمكَّن من السير معًا</w:t>
      </w:r>
    </w:p>
    <w:p w14:paraId="0190FE87"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نحو الحياة الأبديّة. ولا تبعدنا عن طريق الحقّ</w:t>
      </w:r>
    </w:p>
    <w:p w14:paraId="32813485"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وعمّا هو صالح</w:t>
      </w:r>
      <w:r w:rsidRPr="00390DB4">
        <w:rPr>
          <w:rFonts w:ascii="Traditional Arabic" w:hAnsi="Traditional Arabic" w:cs="Traditional Arabic"/>
          <w:sz w:val="36"/>
          <w:szCs w:val="36"/>
        </w:rPr>
        <w:t>.</w:t>
      </w:r>
    </w:p>
    <w:p w14:paraId="21C8A3FE" w14:textId="77777777" w:rsidR="00493F4D" w:rsidRPr="00390DB4" w:rsidRDefault="00493F4D" w:rsidP="00493F4D">
      <w:pPr>
        <w:bidi/>
        <w:spacing w:after="0" w:line="240" w:lineRule="auto"/>
        <w:jc w:val="center"/>
        <w:rPr>
          <w:rFonts w:ascii="Traditional Arabic" w:hAnsi="Traditional Arabic" w:cs="Traditional Arabic"/>
          <w:sz w:val="36"/>
          <w:szCs w:val="36"/>
          <w:rtl/>
        </w:rPr>
      </w:pPr>
    </w:p>
    <w:p w14:paraId="294805CE"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نسألك هذا كلَّه، أنت الذي تعملُ في كلِّ مكانٍ وزمان</w:t>
      </w:r>
    </w:p>
    <w:p w14:paraId="4B136659"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في الشركة مع الآب والابن إلى أبد الآبدين</w:t>
      </w:r>
      <w:r w:rsidRPr="00390DB4">
        <w:rPr>
          <w:rFonts w:ascii="Traditional Arabic" w:hAnsi="Traditional Arabic" w:cs="Traditional Arabic"/>
          <w:sz w:val="36"/>
          <w:szCs w:val="36"/>
        </w:rPr>
        <w:t>.</w:t>
      </w:r>
    </w:p>
    <w:p w14:paraId="424A307F" w14:textId="77777777" w:rsidR="00493F4D" w:rsidRPr="00390DB4" w:rsidRDefault="00493F4D" w:rsidP="00493F4D">
      <w:pPr>
        <w:bidi/>
        <w:spacing w:after="0" w:line="240" w:lineRule="auto"/>
        <w:jc w:val="center"/>
        <w:rPr>
          <w:rFonts w:ascii="Traditional Arabic" w:hAnsi="Traditional Arabic" w:cs="Traditional Arabic"/>
          <w:sz w:val="36"/>
          <w:szCs w:val="36"/>
          <w:rtl/>
        </w:rPr>
      </w:pPr>
      <w:r w:rsidRPr="00390DB4">
        <w:rPr>
          <w:rFonts w:ascii="Traditional Arabic" w:hAnsi="Traditional Arabic" w:cs="Traditional Arabic"/>
          <w:sz w:val="36"/>
          <w:szCs w:val="36"/>
          <w:rtl/>
        </w:rPr>
        <w:t>آمين</w:t>
      </w:r>
    </w:p>
    <w:p w14:paraId="3333574C" w14:textId="77777777" w:rsidR="00493F4D" w:rsidRPr="00390DB4" w:rsidRDefault="00493F4D" w:rsidP="00493F4D">
      <w:pPr>
        <w:bidi/>
        <w:spacing w:after="0" w:line="240" w:lineRule="auto"/>
        <w:jc w:val="center"/>
        <w:rPr>
          <w:rFonts w:asciiTheme="majorBidi" w:hAnsiTheme="majorBidi" w:cstheme="majorBidi"/>
          <w:sz w:val="24"/>
          <w:szCs w:val="24"/>
        </w:rPr>
      </w:pPr>
    </w:p>
    <w:p w14:paraId="53A8CC4F" w14:textId="77777777" w:rsidR="00493F4D" w:rsidRPr="00F841F3" w:rsidRDefault="00493F4D" w:rsidP="00493F4D">
      <w:pPr>
        <w:bidi/>
        <w:spacing w:after="0" w:line="240" w:lineRule="auto"/>
        <w:jc w:val="center"/>
        <w:rPr>
          <w:rFonts w:ascii="Traditional Arabic" w:hAnsi="Traditional Arabic" w:cs="Traditional Arabic"/>
          <w:b/>
          <w:bCs/>
          <w:sz w:val="36"/>
          <w:szCs w:val="36"/>
          <w:rtl/>
        </w:rPr>
      </w:pPr>
      <w:r w:rsidRPr="00F841F3">
        <w:rPr>
          <w:rFonts w:ascii="Traditional Arabic" w:hAnsi="Traditional Arabic" w:cs="Traditional Arabic" w:hint="cs"/>
          <w:b/>
          <w:bCs/>
          <w:sz w:val="36"/>
          <w:szCs w:val="36"/>
          <w:rtl/>
        </w:rPr>
        <w:t>النشاط الأول: السير معًا</w:t>
      </w:r>
    </w:p>
    <w:p w14:paraId="0DB2DA67" w14:textId="77777777" w:rsidR="00493F4D" w:rsidRDefault="00493F4D" w:rsidP="00493F4D">
      <w:pPr>
        <w:bidi/>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ab/>
      </w:r>
      <w:r>
        <w:rPr>
          <w:rFonts w:ascii="Traditional Arabic" w:hAnsi="Traditional Arabic" w:cs="Traditional Arabic" w:hint="cs"/>
          <w:sz w:val="36"/>
          <w:szCs w:val="36"/>
          <w:rtl/>
        </w:rPr>
        <w:t xml:space="preserve">الذهاب إلى عمواس (أو إلى أي مكان مقدس آخر أقرب للمشاركين). </w:t>
      </w:r>
      <w:proofErr w:type="gramStart"/>
      <w:r>
        <w:rPr>
          <w:rFonts w:ascii="Traditional Arabic" w:hAnsi="Traditional Arabic" w:cs="Traditional Arabic"/>
          <w:sz w:val="36"/>
          <w:szCs w:val="36"/>
        </w:rPr>
        <w:t>,</w:t>
      </w:r>
      <w:r>
        <w:rPr>
          <w:rFonts w:ascii="Traditional Arabic" w:hAnsi="Traditional Arabic" w:cs="Traditional Arabic" w:hint="cs"/>
          <w:sz w:val="36"/>
          <w:szCs w:val="36"/>
          <w:rtl/>
        </w:rPr>
        <w:t>هناك</w:t>
      </w:r>
      <w:proofErr w:type="gramEnd"/>
      <w:r>
        <w:rPr>
          <w:rFonts w:ascii="Traditional Arabic" w:hAnsi="Traditional Arabic" w:cs="Traditional Arabic" w:hint="cs"/>
          <w:sz w:val="36"/>
          <w:szCs w:val="36"/>
          <w:rtl/>
        </w:rPr>
        <w:t xml:space="preserve"> أماكن مختلفة يقال إنها عمواس: عمواس-</w:t>
      </w:r>
      <w:proofErr w:type="spellStart"/>
      <w:r>
        <w:rPr>
          <w:rFonts w:ascii="Traditional Arabic" w:hAnsi="Traditional Arabic" w:cs="Traditional Arabic" w:hint="cs"/>
          <w:sz w:val="36"/>
          <w:szCs w:val="36"/>
          <w:rtl/>
        </w:rPr>
        <w:t>نيقوبولس</w:t>
      </w:r>
      <w:proofErr w:type="spellEnd"/>
      <w:r>
        <w:rPr>
          <w:rFonts w:ascii="Traditional Arabic" w:hAnsi="Traditional Arabic" w:cs="Traditional Arabic" w:hint="cs"/>
          <w:sz w:val="36"/>
          <w:szCs w:val="36"/>
          <w:rtl/>
        </w:rPr>
        <w:t xml:space="preserve">، وعمواس- القبيبة، والبعض يظنّ أيضًا أن الموقع هو حيث أبو غوش اليوم. في كل هذه الأماكن، للكنيسة مزارات حيث يمكن للمؤمنين أن يجتمعوا. </w:t>
      </w:r>
    </w:p>
    <w:p w14:paraId="217163E2"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عند الوصول، من المناسب أن تقوم المجموعة بليتورجيا الكلمة، فتقرأ قراءة متروية ومتأملة في المقطع عن لقاء يسوع بتلميذيه على الطريق (لوقا ٢٤: ١٣-٣٣). </w:t>
      </w:r>
    </w:p>
    <w:p w14:paraId="16118D00"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وبعد الليتورجيا، يمكن أن ينقسم الحاضرون إلى مجموعات صغيرة، ١٠-١٢ في كل مجموعة. ويعيَّن في كل مجموعة "منشِّط" </w:t>
      </w:r>
      <w:proofErr w:type="spellStart"/>
      <w:r>
        <w:rPr>
          <w:rFonts w:ascii="Traditional Arabic" w:hAnsi="Traditional Arabic" w:cs="Traditional Arabic" w:hint="cs"/>
          <w:sz w:val="36"/>
          <w:szCs w:val="36"/>
          <w:rtl/>
        </w:rPr>
        <w:t>و"مقرِّر</w:t>
      </w:r>
      <w:proofErr w:type="spellEnd"/>
      <w:r>
        <w:rPr>
          <w:rFonts w:ascii="Traditional Arabic" w:hAnsi="Traditional Arabic" w:cs="Traditional Arabic" w:hint="cs"/>
          <w:sz w:val="36"/>
          <w:szCs w:val="36"/>
          <w:rtl/>
        </w:rPr>
        <w:t xml:space="preserve">" لتسجيل الملاحظات، بحيث يمكن تسجيل ثمار المسيرة. تُسلَّم هذه الملاحظات "للميسِّر" الذي يلخِّصُها في التقرير العام المقدم في نهاية المسيرة. </w:t>
      </w:r>
    </w:p>
    <w:p w14:paraId="3A5AFFCF"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في نهاية وقت النقاش، يُنصَح بالاحتفال </w:t>
      </w:r>
      <w:proofErr w:type="spellStart"/>
      <w:r>
        <w:rPr>
          <w:rFonts w:ascii="Traditional Arabic" w:hAnsi="Traditional Arabic" w:cs="Traditional Arabic" w:hint="cs"/>
          <w:sz w:val="36"/>
          <w:szCs w:val="36"/>
          <w:rtl/>
        </w:rPr>
        <w:t>بإفخارستيا</w:t>
      </w:r>
      <w:proofErr w:type="spellEnd"/>
      <w:r>
        <w:rPr>
          <w:rFonts w:ascii="Traditional Arabic" w:hAnsi="Traditional Arabic" w:cs="Traditional Arabic" w:hint="cs"/>
          <w:sz w:val="36"/>
          <w:szCs w:val="36"/>
          <w:rtl/>
        </w:rPr>
        <w:t xml:space="preserve"> النهار، فتكون تجمُّعًا حول الكلمة ومشاركة في السر. </w:t>
      </w:r>
    </w:p>
    <w:p w14:paraId="501474A0" w14:textId="77777777" w:rsidR="00493F4D" w:rsidRDefault="00493F4D" w:rsidP="00493F4D">
      <w:pPr>
        <w:bidi/>
        <w:spacing w:after="0" w:line="240" w:lineRule="auto"/>
        <w:rPr>
          <w:rFonts w:ascii="Traditional Arabic" w:hAnsi="Traditional Arabic" w:cs="Traditional Arabic"/>
          <w:sz w:val="36"/>
          <w:szCs w:val="36"/>
          <w:rtl/>
        </w:rPr>
      </w:pPr>
    </w:p>
    <w:p w14:paraId="3BCB0274" w14:textId="77777777" w:rsidR="00493F4D" w:rsidRPr="00C0409B" w:rsidRDefault="00493F4D" w:rsidP="00493F4D">
      <w:pPr>
        <w:bidi/>
        <w:spacing w:after="0" w:line="240" w:lineRule="auto"/>
        <w:jc w:val="center"/>
        <w:rPr>
          <w:rFonts w:ascii="Traditional Arabic" w:hAnsi="Traditional Arabic" w:cs="Traditional Arabic"/>
          <w:b/>
          <w:bCs/>
          <w:sz w:val="36"/>
          <w:szCs w:val="36"/>
          <w:rtl/>
        </w:rPr>
      </w:pPr>
      <w:r w:rsidRPr="00C0409B">
        <w:rPr>
          <w:rFonts w:ascii="Traditional Arabic" w:hAnsi="Traditional Arabic" w:cs="Traditional Arabic" w:hint="cs"/>
          <w:b/>
          <w:bCs/>
          <w:sz w:val="36"/>
          <w:szCs w:val="36"/>
          <w:rtl/>
        </w:rPr>
        <w:t>نشاط ٢: اذهبوا</w:t>
      </w:r>
    </w:p>
    <w:p w14:paraId="7629FE4B"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زيارة مؤسسة كاثوليكية (أو رعية أخرى، أو رعية ناطقة بلغة أخرى أو بطقس آخر، أو دير للرهبان </w:t>
      </w:r>
      <w:proofErr w:type="gramStart"/>
      <w:r>
        <w:rPr>
          <w:rFonts w:ascii="Traditional Arabic" w:hAnsi="Traditional Arabic" w:cs="Traditional Arabic" w:hint="cs"/>
          <w:sz w:val="36"/>
          <w:szCs w:val="36"/>
          <w:rtl/>
        </w:rPr>
        <w:t>أو  الراهبات</w:t>
      </w:r>
      <w:proofErr w:type="gramEnd"/>
      <w:r>
        <w:rPr>
          <w:rFonts w:ascii="Traditional Arabic" w:hAnsi="Traditional Arabic" w:cs="Traditional Arabic" w:hint="cs"/>
          <w:sz w:val="36"/>
          <w:szCs w:val="36"/>
          <w:rtl/>
        </w:rPr>
        <w:t>). ومن الأفضل طبعًا زيارة مكان لم يزره المشاركون من قبل. هل زرنا كنيسة السريان الكاثوليك في القدس؟ هل زرنا كنيسة سيدة "الكرامة" في تل أبيب؟ هل رزنا دير الراهبات أو الرهبان في أبو غوش؟ نريد أن نذهب ونكتشف واحة لا نعرفها في كنيستنا.</w:t>
      </w:r>
    </w:p>
    <w:p w14:paraId="440D8180"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عند الوصول، احتفال بليتورجيا الكلمة،</w:t>
      </w:r>
      <w:r>
        <w:rPr>
          <w:rFonts w:ascii="Traditional Arabic" w:hAnsi="Traditional Arabic" w:cs="Traditional Arabic"/>
          <w:sz w:val="36"/>
          <w:szCs w:val="36"/>
          <w:rtl/>
        </w:rPr>
        <w:tab/>
      </w:r>
      <w:r>
        <w:rPr>
          <w:rFonts w:ascii="Traditional Arabic" w:hAnsi="Traditional Arabic" w:cs="Traditional Arabic" w:hint="cs"/>
          <w:sz w:val="36"/>
          <w:szCs w:val="36"/>
          <w:rtl/>
        </w:rPr>
        <w:t>وقراءة متروِّية ومتأمِّلة في المقطع حول كنيسة القدس، لما اجتمعت فئات كثيرة من الكنيسة، ووضعوا تصوُّرًا للكنيسة التي كانوا مَدعُوِّين لتكوينها معًا، بطرس وبولس ويعقوب (أعمال الرسل ذ٥: ١-٢٠).</w:t>
      </w:r>
    </w:p>
    <w:p w14:paraId="552DE7E3"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دعوة شخص من الرعية، أو الدير، او أية مؤسسة أخرى، تزورونها، للكلام على حياته/ها وإيمانه/ها ورسالته/ها. يجب أن يكون الشخص موهوبًا ويقدر أن يتكلم بوضوح حول الموضوع. واتركوا وقتًا واسعًا للأسئلة والتبادل مع الشاهد الذي تم الاستماع إليه.   </w:t>
      </w:r>
    </w:p>
    <w:p w14:paraId="5D25C7E1"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 xml:space="preserve">في نهاية شهادة الشخص المذكور، تتكوَّن مجموعات نقاش من ١٠-١٢ مشارك. في كل مجموعة يعيَّن "منشِّط" </w:t>
      </w:r>
      <w:proofErr w:type="spellStart"/>
      <w:r>
        <w:rPr>
          <w:rFonts w:ascii="Traditional Arabic" w:hAnsi="Traditional Arabic" w:cs="Traditional Arabic" w:hint="cs"/>
          <w:sz w:val="36"/>
          <w:szCs w:val="36"/>
          <w:rtl/>
        </w:rPr>
        <w:t>و"مقرِّر</w:t>
      </w:r>
      <w:proofErr w:type="spellEnd"/>
      <w:r>
        <w:rPr>
          <w:rFonts w:ascii="Traditional Arabic" w:hAnsi="Traditional Arabic" w:cs="Traditional Arabic" w:hint="cs"/>
          <w:sz w:val="36"/>
          <w:szCs w:val="36"/>
          <w:rtl/>
        </w:rPr>
        <w:t>" لتسجيل الملاحظات، بحيث يمكن تسجيل ثمار المسيرة. تُسلَّم هذه الملاحظات "للميسِّر" الذي يلخِّصُها في التقرير العام الذي يقدم في نهاية المسيرة.</w:t>
      </w:r>
    </w:p>
    <w:p w14:paraId="0D71E978"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في نهاية وقت النقاش، يُنصَح بالاحتفال </w:t>
      </w:r>
      <w:proofErr w:type="spellStart"/>
      <w:r>
        <w:rPr>
          <w:rFonts w:ascii="Traditional Arabic" w:hAnsi="Traditional Arabic" w:cs="Traditional Arabic" w:hint="cs"/>
          <w:sz w:val="36"/>
          <w:szCs w:val="36"/>
          <w:rtl/>
        </w:rPr>
        <w:t>بإفخارستيا</w:t>
      </w:r>
      <w:proofErr w:type="spellEnd"/>
      <w:r>
        <w:rPr>
          <w:rFonts w:ascii="Traditional Arabic" w:hAnsi="Traditional Arabic" w:cs="Traditional Arabic" w:hint="cs"/>
          <w:sz w:val="36"/>
          <w:szCs w:val="36"/>
          <w:rtl/>
        </w:rPr>
        <w:t xml:space="preserve"> النهار، فتكون تجمُّعًا حول الكلمة ومشاركة في السر. </w:t>
      </w:r>
    </w:p>
    <w:p w14:paraId="66165531" w14:textId="77777777" w:rsidR="00493F4D" w:rsidRDefault="00493F4D" w:rsidP="00493F4D">
      <w:pPr>
        <w:bidi/>
        <w:spacing w:after="0" w:line="240" w:lineRule="auto"/>
        <w:jc w:val="both"/>
        <w:rPr>
          <w:rFonts w:ascii="Traditional Arabic" w:hAnsi="Traditional Arabic" w:cs="Traditional Arabic"/>
          <w:sz w:val="36"/>
          <w:szCs w:val="36"/>
          <w:rtl/>
        </w:rPr>
      </w:pPr>
    </w:p>
    <w:p w14:paraId="01CF2646" w14:textId="77777777" w:rsidR="00493F4D" w:rsidRDefault="00493F4D" w:rsidP="00493F4D">
      <w:pPr>
        <w:bidi/>
        <w:spacing w:after="0" w:line="240" w:lineRule="auto"/>
        <w:jc w:val="center"/>
        <w:rPr>
          <w:rFonts w:ascii="Traditional Arabic" w:hAnsi="Traditional Arabic" w:cs="Traditional Arabic"/>
          <w:b/>
          <w:bCs/>
          <w:sz w:val="36"/>
          <w:szCs w:val="36"/>
          <w:rtl/>
        </w:rPr>
      </w:pPr>
      <w:r w:rsidRPr="008664EE">
        <w:rPr>
          <w:rFonts w:ascii="Traditional Arabic" w:hAnsi="Traditional Arabic" w:cs="Traditional Arabic" w:hint="cs"/>
          <w:b/>
          <w:bCs/>
          <w:sz w:val="36"/>
          <w:szCs w:val="36"/>
          <w:rtl/>
        </w:rPr>
        <w:t xml:space="preserve">نشاط </w:t>
      </w:r>
      <w:proofErr w:type="gramStart"/>
      <w:r w:rsidRPr="008664EE">
        <w:rPr>
          <w:rFonts w:ascii="Traditional Arabic" w:hAnsi="Traditional Arabic" w:cs="Traditional Arabic" w:hint="cs"/>
          <w:b/>
          <w:bCs/>
          <w:sz w:val="36"/>
          <w:szCs w:val="36"/>
          <w:rtl/>
        </w:rPr>
        <w:t>٣ :</w:t>
      </w:r>
      <w:proofErr w:type="gramEnd"/>
      <w:r w:rsidRPr="008664EE">
        <w:rPr>
          <w:rFonts w:ascii="Traditional Arabic" w:hAnsi="Traditional Arabic" w:cs="Traditional Arabic" w:hint="cs"/>
          <w:b/>
          <w:bCs/>
          <w:sz w:val="36"/>
          <w:szCs w:val="36"/>
          <w:rtl/>
        </w:rPr>
        <w:t xml:space="preserve"> مرسلون معًا</w:t>
      </w:r>
    </w:p>
    <w:p w14:paraId="02FC0D5F" w14:textId="77777777" w:rsidR="00493F4D" w:rsidRPr="008664EE" w:rsidRDefault="00493F4D" w:rsidP="00493F4D">
      <w:pPr>
        <w:bidi/>
        <w:spacing w:after="0" w:line="240" w:lineRule="auto"/>
        <w:jc w:val="center"/>
        <w:rPr>
          <w:rFonts w:ascii="Traditional Arabic" w:hAnsi="Traditional Arabic" w:cs="Traditional Arabic"/>
          <w:b/>
          <w:bCs/>
          <w:sz w:val="36"/>
          <w:szCs w:val="36"/>
          <w:rtl/>
        </w:rPr>
      </w:pPr>
    </w:p>
    <w:p w14:paraId="1A99A300" w14:textId="77777777" w:rsidR="00493F4D" w:rsidRPr="00B94F1A"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زيارة مؤسسة كاثوليكية حيث يمكن للزائرين أن يقدموا بعض الخدمات. مثلا، مستشفى، مدرسة، دار أيتام، دار مسنين، أو ذوي احتياجات خاصة، أو مركز مهاجرين، أو طالبي لجوء. التخطيط لنشاط هناك يمكن أن يساعد المؤسسة عمليًّا. </w:t>
      </w:r>
    </w:p>
    <w:p w14:paraId="130EE4EE"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عند الوصول، احتفال بليتورجيا الكلمة،</w:t>
      </w:r>
      <w:r>
        <w:rPr>
          <w:rFonts w:ascii="Traditional Arabic" w:hAnsi="Traditional Arabic" w:cs="Traditional Arabic"/>
          <w:sz w:val="36"/>
          <w:szCs w:val="36"/>
          <w:rtl/>
        </w:rPr>
        <w:tab/>
      </w:r>
      <w:r>
        <w:rPr>
          <w:rFonts w:ascii="Traditional Arabic" w:hAnsi="Traditional Arabic" w:cs="Traditional Arabic" w:hint="cs"/>
          <w:sz w:val="36"/>
          <w:szCs w:val="36"/>
          <w:rtl/>
        </w:rPr>
        <w:t xml:space="preserve">وقراءة متروِّية ومتأمِّلة في المقطع حول الجماعة المسيحية الأولى، التي عاشت الشركة، والمشاركة في </w:t>
      </w:r>
      <w:proofErr w:type="gramStart"/>
      <w:r>
        <w:rPr>
          <w:rFonts w:ascii="Traditional Arabic" w:hAnsi="Traditional Arabic" w:cs="Traditional Arabic" w:hint="cs"/>
          <w:sz w:val="36"/>
          <w:szCs w:val="36"/>
          <w:rtl/>
        </w:rPr>
        <w:t>ما  كانت</w:t>
      </w:r>
      <w:proofErr w:type="gramEnd"/>
      <w:r>
        <w:rPr>
          <w:rFonts w:ascii="Traditional Arabic" w:hAnsi="Traditional Arabic" w:cs="Traditional Arabic" w:hint="cs"/>
          <w:sz w:val="36"/>
          <w:szCs w:val="36"/>
          <w:rtl/>
        </w:rPr>
        <w:t xml:space="preserve"> تملك، والعناية بالفقير (أعمال الرسل ٤: ٣٢- ٣٥).</w:t>
      </w:r>
    </w:p>
    <w:p w14:paraId="3D713793"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دعوة شخص من المؤسسة التي تزورونها، للكلام حول المؤسسة، تأسيسها، تا ريخها، ورسالتها اليوم. في نهاية الشهادة، تتكوَّن مجموعات للقيام بنشاط تمَّ التخطيط له مع إدارة المؤسسة: تنظيف، دهان، نقل أثاث، زيارة النزلاء هناك (أولاد، مسنين، ذوي احتياجات خاصة، مهاجرين).  </w:t>
      </w:r>
    </w:p>
    <w:p w14:paraId="3B6DE421" w14:textId="77777777" w:rsidR="00493F4D" w:rsidRDefault="00493F4D" w:rsidP="00493F4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في نهاية النشاط، تتكوَّن مجموعات نقاش من ١٠-١٢ مشارك. في كل مجموعة يعيَّن منشِّط" </w:t>
      </w:r>
      <w:proofErr w:type="spellStart"/>
      <w:r>
        <w:rPr>
          <w:rFonts w:ascii="Traditional Arabic" w:hAnsi="Traditional Arabic" w:cs="Traditional Arabic" w:hint="cs"/>
          <w:sz w:val="36"/>
          <w:szCs w:val="36"/>
          <w:rtl/>
        </w:rPr>
        <w:t>و"مقرِّر</w:t>
      </w:r>
      <w:proofErr w:type="spellEnd"/>
      <w:r>
        <w:rPr>
          <w:rFonts w:ascii="Traditional Arabic" w:hAnsi="Traditional Arabic" w:cs="Traditional Arabic" w:hint="cs"/>
          <w:sz w:val="36"/>
          <w:szCs w:val="36"/>
          <w:rtl/>
        </w:rPr>
        <w:t>" لتسجيل الملاحظات، بحيث يمكن تسجيل ثمار المسيرة. تُسلَّم هذه الملاحظات "للميسِّر" الذي يلخِّصُها في التقرير العام الذي يقدَّم في نهاية المسيرة.</w:t>
      </w:r>
    </w:p>
    <w:p w14:paraId="59CCEE7D" w14:textId="47BA7380" w:rsidR="00654E0E" w:rsidRPr="00AF022E" w:rsidRDefault="00493F4D" w:rsidP="00AF022E">
      <w:pPr>
        <w:bidi/>
        <w:spacing w:after="0" w:line="240" w:lineRule="auto"/>
        <w:ind w:firstLine="720"/>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في نهاية وقت النقاش، يُنصَح بالاحتفال </w:t>
      </w:r>
      <w:proofErr w:type="spellStart"/>
      <w:r>
        <w:rPr>
          <w:rFonts w:ascii="Traditional Arabic" w:hAnsi="Traditional Arabic" w:cs="Traditional Arabic" w:hint="cs"/>
          <w:sz w:val="36"/>
          <w:szCs w:val="36"/>
          <w:rtl/>
        </w:rPr>
        <w:t>بإفخارستيا</w:t>
      </w:r>
      <w:proofErr w:type="spellEnd"/>
      <w:r>
        <w:rPr>
          <w:rFonts w:ascii="Traditional Arabic" w:hAnsi="Traditional Arabic" w:cs="Traditional Arabic" w:hint="cs"/>
          <w:sz w:val="36"/>
          <w:szCs w:val="36"/>
          <w:rtl/>
        </w:rPr>
        <w:t xml:space="preserve"> النهار، فتكون تجمُّعًا حول الكلمة ومشاركة في السر. </w:t>
      </w:r>
    </w:p>
    <w:sectPr w:rsidR="00654E0E" w:rsidRPr="00AF02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raditional Arabic"/>
    <w:panose1 w:val="02020603050405020304"/>
    <w:charset w:val="00"/>
    <w:family w:val="roman"/>
    <w:pitch w:val="variable"/>
    <w:sig w:usb0="00002003" w:usb1="80000000" w:usb2="00000008" w:usb3="00000000" w:csb0="00000041"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B200E2"/>
    <w:multiLevelType w:val="hybridMultilevel"/>
    <w:tmpl w:val="31E6AEF4"/>
    <w:lvl w:ilvl="0" w:tplc="32FAF484">
      <w:start w:val="1"/>
      <w:numFmt w:val="decimalFullWidth"/>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31933CF"/>
    <w:multiLevelType w:val="hybridMultilevel"/>
    <w:tmpl w:val="8B164400"/>
    <w:lvl w:ilvl="0" w:tplc="25ACBE20">
      <w:start w:val="1"/>
      <w:numFmt w:val="decimalFullWidth"/>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C43F64"/>
    <w:multiLevelType w:val="hybridMultilevel"/>
    <w:tmpl w:val="BFA6CCE6"/>
    <w:lvl w:ilvl="0" w:tplc="583A05D2">
      <w:start w:val="1"/>
      <w:numFmt w:val="decimalFullWidth"/>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2242AA"/>
    <w:multiLevelType w:val="hybridMultilevel"/>
    <w:tmpl w:val="73F4EC26"/>
    <w:lvl w:ilvl="0" w:tplc="5FE07816">
      <w:start w:val="1"/>
      <w:numFmt w:val="decimalFullWidth"/>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E1B0911"/>
    <w:multiLevelType w:val="hybridMultilevel"/>
    <w:tmpl w:val="F6AEF316"/>
    <w:lvl w:ilvl="0" w:tplc="5C0499C8">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153E5B"/>
    <w:multiLevelType w:val="hybridMultilevel"/>
    <w:tmpl w:val="3F32B97A"/>
    <w:lvl w:ilvl="0" w:tplc="32DA5712">
      <w:start w:val="1"/>
      <w:numFmt w:val="decimalFullWidth"/>
      <w:lvlText w:val="%1"/>
      <w:lvlJc w:val="left"/>
      <w:pPr>
        <w:ind w:left="1440" w:hanging="720"/>
      </w:pPr>
      <w:rPr>
        <w:rFonts w:ascii="Traditional Arabic" w:eastAsiaTheme="minorHAnsi" w:hAnsi="Traditional Arabic" w:cs="Traditional Arabic"/>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650"/>
    <w:rsid w:val="000507EF"/>
    <w:rsid w:val="0007275A"/>
    <w:rsid w:val="000A7D65"/>
    <w:rsid w:val="000F506F"/>
    <w:rsid w:val="001664ED"/>
    <w:rsid w:val="001C33B2"/>
    <w:rsid w:val="001D7E55"/>
    <w:rsid w:val="001F6966"/>
    <w:rsid w:val="002275D5"/>
    <w:rsid w:val="00237114"/>
    <w:rsid w:val="00246E98"/>
    <w:rsid w:val="00262ADA"/>
    <w:rsid w:val="00281801"/>
    <w:rsid w:val="00303F29"/>
    <w:rsid w:val="00390DB4"/>
    <w:rsid w:val="003C6CA2"/>
    <w:rsid w:val="00421EC5"/>
    <w:rsid w:val="00451650"/>
    <w:rsid w:val="0048665B"/>
    <w:rsid w:val="00493F4D"/>
    <w:rsid w:val="004A58A7"/>
    <w:rsid w:val="00566D53"/>
    <w:rsid w:val="00573695"/>
    <w:rsid w:val="00574AFA"/>
    <w:rsid w:val="006406EB"/>
    <w:rsid w:val="00654E0E"/>
    <w:rsid w:val="006725F2"/>
    <w:rsid w:val="006D5E48"/>
    <w:rsid w:val="00762E1D"/>
    <w:rsid w:val="007849EB"/>
    <w:rsid w:val="00820DB4"/>
    <w:rsid w:val="00837416"/>
    <w:rsid w:val="008509C5"/>
    <w:rsid w:val="008664EE"/>
    <w:rsid w:val="008A4D43"/>
    <w:rsid w:val="009B26B6"/>
    <w:rsid w:val="009D76C6"/>
    <w:rsid w:val="009E5E05"/>
    <w:rsid w:val="009E6006"/>
    <w:rsid w:val="00A14F6B"/>
    <w:rsid w:val="00AF022E"/>
    <w:rsid w:val="00B77E41"/>
    <w:rsid w:val="00B94F1A"/>
    <w:rsid w:val="00C0256D"/>
    <w:rsid w:val="00C0409B"/>
    <w:rsid w:val="00C824BA"/>
    <w:rsid w:val="00CB5D73"/>
    <w:rsid w:val="00D105BC"/>
    <w:rsid w:val="00E24BA3"/>
    <w:rsid w:val="00E253B8"/>
    <w:rsid w:val="00E53EFC"/>
    <w:rsid w:val="00E54434"/>
    <w:rsid w:val="00F01FD6"/>
    <w:rsid w:val="00F56403"/>
    <w:rsid w:val="00F841F3"/>
    <w:rsid w:val="00FE3323"/>
    <w:rsid w:val="00FE65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33633"/>
  <w15:chartTrackingRefBased/>
  <w15:docId w15:val="{659FA403-9891-C346-BD48-F705AE7C9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650"/>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4BA"/>
    <w:pPr>
      <w:ind w:left="720"/>
      <w:contextualSpacing/>
    </w:pPr>
  </w:style>
  <w:style w:type="paragraph" w:styleId="NoSpacing">
    <w:name w:val="No Spacing"/>
    <w:uiPriority w:val="1"/>
    <w:qFormat/>
    <w:rsid w:val="00F841F3"/>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674</TotalTime>
  <Pages>4</Pages>
  <Words>846</Words>
  <Characters>4233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 Michel Sabbah</dc:creator>
  <cp:keywords/>
  <dc:description/>
  <cp:lastModifiedBy>USER</cp:lastModifiedBy>
  <cp:revision>19</cp:revision>
  <dcterms:created xsi:type="dcterms:W3CDTF">2021-10-08T14:27:00Z</dcterms:created>
  <dcterms:modified xsi:type="dcterms:W3CDTF">2021-10-21T06:04:00Z</dcterms:modified>
</cp:coreProperties>
</file>