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EF" w:rsidRPr="00AA257F" w:rsidRDefault="003250EF" w:rsidP="007A0B00">
      <w:pPr>
        <w:spacing w:after="0" w:line="240" w:lineRule="auto"/>
        <w:rPr>
          <w:rFonts w:asciiTheme="minorBidi" w:hAnsiTheme="minorBidi"/>
          <w:b/>
          <w:bCs/>
          <w:sz w:val="40"/>
          <w:szCs w:val="40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AA257F">
        <w:rPr>
          <w:rFonts w:asciiTheme="minorBidi" w:hAnsiTheme="minorBidi"/>
          <w:b/>
          <w:bCs/>
          <w:sz w:val="40"/>
          <w:szCs w:val="40"/>
          <w:rtl/>
          <w:lang w:bidi="ar-EG"/>
        </w:rPr>
        <w:tab/>
      </w:r>
      <w:r w:rsidR="007A0B00" w:rsidRPr="00AA257F">
        <w:rPr>
          <w:rFonts w:asciiTheme="minorBidi" w:hAnsiTheme="minorBidi"/>
          <w:b/>
          <w:bCs/>
          <w:sz w:val="40"/>
          <w:szCs w:val="40"/>
          <w:rtl/>
          <w:lang w:bidi="ar-EG"/>
        </w:rPr>
        <w:t>مونتاج "</w:t>
      </w:r>
      <w:r w:rsidRPr="00AA257F">
        <w:rPr>
          <w:rFonts w:asciiTheme="minorBidi" w:hAnsiTheme="minorBidi"/>
          <w:b/>
          <w:bCs/>
          <w:sz w:val="40"/>
          <w:szCs w:val="40"/>
          <w:rtl/>
          <w:lang w:bidi="ar-EG"/>
        </w:rPr>
        <w:t>الملك الرابع</w:t>
      </w:r>
      <w:r w:rsidR="007A0B00" w:rsidRPr="00AA257F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" (أي المجوس الرابع)</w:t>
      </w:r>
      <w:r w:rsidRPr="00AA257F">
        <w:rPr>
          <w:rFonts w:asciiTheme="minorBidi" w:hAnsiTheme="minorBidi"/>
          <w:b/>
          <w:bCs/>
          <w:sz w:val="40"/>
          <w:szCs w:val="40"/>
          <w:rtl/>
          <w:lang w:bidi="ar-EG"/>
        </w:rPr>
        <w:t xml:space="preserve"> </w:t>
      </w:r>
      <w:r w:rsidR="007A0B00" w:rsidRPr="00AA257F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:</w:t>
      </w:r>
      <w:r w:rsidRPr="00AA257F">
        <w:rPr>
          <w:rFonts w:asciiTheme="minorBidi" w:hAnsiTheme="minorBidi"/>
          <w:b/>
          <w:bCs/>
          <w:sz w:val="40"/>
          <w:szCs w:val="40"/>
          <w:rtl/>
          <w:lang w:bidi="ar-EG"/>
        </w:rPr>
        <w:t xml:space="preserve">قصة خيالية  </w:t>
      </w:r>
      <w:bookmarkStart w:id="0" w:name="_GoBack"/>
    </w:p>
    <w:bookmarkEnd w:id="0"/>
    <w:p w:rsidR="007A0B00" w:rsidRPr="00AA257F" w:rsidRDefault="007A0B00" w:rsidP="007A0B00">
      <w:pPr>
        <w:spacing w:after="0" w:line="240" w:lineRule="auto"/>
        <w:rPr>
          <w:rFonts w:asciiTheme="minorBidi" w:hAnsiTheme="minorBidi"/>
          <w:b/>
          <w:bCs/>
          <w:sz w:val="40"/>
          <w:szCs w:val="40"/>
          <w:rtl/>
          <w:lang w:bidi="ar-EG"/>
        </w:rPr>
      </w:pPr>
    </w:p>
    <w:p w:rsidR="003250EF" w:rsidRDefault="003250EF" w:rsidP="007A0B00">
      <w:p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="007A0B00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>طريقة استعمال الأنشطة</w:t>
      </w:r>
    </w:p>
    <w:p w:rsidR="007A0B00" w:rsidRPr="00CC0FA6" w:rsidRDefault="007A0B00" w:rsidP="007A0B00">
      <w:pPr>
        <w:spacing w:after="0" w:line="240" w:lineRule="auto"/>
        <w:rPr>
          <w:rFonts w:asciiTheme="minorBidi" w:hAnsiTheme="minorBidi"/>
          <w:b/>
          <w:bCs/>
          <w:sz w:val="20"/>
          <w:szCs w:val="20"/>
          <w:rtl/>
          <w:lang w:bidi="ar-EG"/>
        </w:rPr>
      </w:pPr>
    </w:p>
    <w:p w:rsidR="003250EF" w:rsidRPr="007A0B00" w:rsidRDefault="003250EF" w:rsidP="00CC0FA6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بعد المونتاج، </w:t>
      </w:r>
      <w:r w:rsidR="007A0B00">
        <w:rPr>
          <w:rFonts w:asciiTheme="minorBidi" w:hAnsiTheme="minorBidi" w:hint="cs"/>
          <w:sz w:val="32"/>
          <w:szCs w:val="32"/>
          <w:rtl/>
          <w:lang w:bidi="ar-EG"/>
        </w:rPr>
        <w:t>مناقشة: ما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</w:t>
      </w:r>
      <w:r w:rsidR="00CC0FA6">
        <w:rPr>
          <w:rFonts w:asciiTheme="minorBidi" w:hAnsiTheme="minorBidi" w:hint="cs"/>
          <w:sz w:val="32"/>
          <w:szCs w:val="32"/>
          <w:rtl/>
          <w:lang w:bidi="ar-EG"/>
        </w:rPr>
        <w:t>لفت نظ</w:t>
      </w:r>
      <w:r w:rsidR="007A0B00">
        <w:rPr>
          <w:rFonts w:asciiTheme="minorBidi" w:hAnsiTheme="minorBidi" w:hint="cs"/>
          <w:sz w:val="32"/>
          <w:szCs w:val="32"/>
          <w:rtl/>
          <w:lang w:bidi="ar-EG"/>
        </w:rPr>
        <w:t>رنا؛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  <w:r w:rsidR="007A0B00">
        <w:rPr>
          <w:rFonts w:asciiTheme="minorBidi" w:hAnsiTheme="minorBidi" w:hint="cs"/>
          <w:sz w:val="32"/>
          <w:szCs w:val="32"/>
          <w:rtl/>
          <w:lang w:bidi="ar-EG"/>
        </w:rPr>
        <w:t>ما حفظنا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من</w:t>
      </w:r>
      <w:r w:rsidR="007A0B00">
        <w:rPr>
          <w:rFonts w:asciiTheme="minorBidi" w:hAnsiTheme="minorBidi" w:hint="cs"/>
          <w:sz w:val="32"/>
          <w:szCs w:val="32"/>
          <w:rtl/>
          <w:lang w:bidi="ar-EG"/>
        </w:rPr>
        <w:t xml:space="preserve"> الأحداث، من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</w:t>
      </w:r>
      <w:r w:rsidR="00CC0FA6">
        <w:rPr>
          <w:rFonts w:asciiTheme="minorBidi" w:hAnsiTheme="minorBidi" w:hint="cs"/>
          <w:sz w:val="32"/>
          <w:szCs w:val="32"/>
          <w:rtl/>
          <w:lang w:val="fr-FR" w:bidi="ar-EG"/>
        </w:rPr>
        <w:t>الأماكن</w:t>
      </w:r>
      <w:r w:rsidR="007A0B00">
        <w:rPr>
          <w:rFonts w:asciiTheme="minorBidi" w:hAnsiTheme="minorBidi" w:hint="cs"/>
          <w:sz w:val="32"/>
          <w:szCs w:val="32"/>
          <w:rtl/>
          <w:lang w:bidi="ar-EG"/>
        </w:rPr>
        <w:t xml:space="preserve"> و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من الاشخاص</w:t>
      </w:r>
      <w:r w:rsidR="007A0B00">
        <w:rPr>
          <w:rFonts w:asciiTheme="minorBidi" w:hAnsiTheme="minorBidi" w:hint="cs"/>
          <w:sz w:val="32"/>
          <w:szCs w:val="32"/>
          <w:rtl/>
          <w:lang w:bidi="ar-EG"/>
        </w:rPr>
        <w:t xml:space="preserve">... </w:t>
      </w:r>
    </w:p>
    <w:p w:rsidR="003250EF" w:rsidRPr="00CC0FA6" w:rsidRDefault="003250EF" w:rsidP="007A0B00">
      <w:pPr>
        <w:spacing w:after="0" w:line="240" w:lineRule="auto"/>
        <w:rPr>
          <w:rFonts w:asciiTheme="minorBidi" w:hAnsiTheme="minorBidi"/>
          <w:sz w:val="20"/>
          <w:szCs w:val="20"/>
          <w:rtl/>
          <w:lang w:bidi="ar-EG"/>
        </w:rPr>
      </w:pPr>
    </w:p>
    <w:p w:rsidR="003250EF" w:rsidRDefault="003250EF" w:rsidP="0013484D">
      <w:p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u w:val="single"/>
          <w:rtl/>
          <w:lang w:bidi="ar-EG"/>
        </w:rPr>
        <w:t>المرحلة الأولى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 xml:space="preserve"> - الصورة الأولى: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="0013484D" w:rsidRPr="00F10304">
        <w:rPr>
          <w:rFonts w:asciiTheme="minorBidi" w:hAnsiTheme="minorBidi" w:hint="cs"/>
          <w:sz w:val="40"/>
          <w:szCs w:val="40"/>
          <w:rtl/>
          <w:lang w:bidi="ar-EG"/>
        </w:rPr>
        <w:t>"</w:t>
      </w:r>
      <w:r w:rsidR="0013484D" w:rsidRPr="00F10304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نكتشف</w:t>
      </w:r>
      <w:r w:rsidRPr="00F10304">
        <w:rPr>
          <w:rFonts w:asciiTheme="minorBidi" w:hAnsiTheme="minorBidi"/>
          <w:b/>
          <w:bCs/>
          <w:sz w:val="40"/>
          <w:szCs w:val="40"/>
          <w:rtl/>
          <w:lang w:bidi="ar-EG"/>
        </w:rPr>
        <w:t xml:space="preserve"> طريق الملك الرابع</w:t>
      </w:r>
      <w:r w:rsidR="0013484D" w:rsidRPr="00F10304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"</w:t>
      </w:r>
    </w:p>
    <w:p w:rsidR="0013484D" w:rsidRPr="007A0B00" w:rsidRDefault="0013484D" w:rsidP="0013484D">
      <w:p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</w:p>
    <w:p w:rsidR="003250EF" w:rsidRPr="007A0B00" w:rsidRDefault="003250EF" w:rsidP="0013484D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="0013484D">
        <w:rPr>
          <w:rFonts w:asciiTheme="minorBidi" w:hAnsiTheme="minorBidi" w:hint="cs"/>
          <w:b/>
          <w:bCs/>
          <w:sz w:val="32"/>
          <w:szCs w:val="32"/>
          <w:rtl/>
          <w:lang w:bidi="ar-EG"/>
        </w:rPr>
        <w:t xml:space="preserve">♦ 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لوّن الصورة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 xml:space="preserve">: 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1 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بالأحمر  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>الادوات التي يملكها الملك الرابع</w:t>
      </w:r>
    </w:p>
    <w:p w:rsidR="003250EF" w:rsidRPr="007A0B00" w:rsidRDefault="003250EF" w:rsidP="0013484D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 xml:space="preserve">   2 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ب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الأ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خضر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وسائل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المواصلات</w:t>
      </w:r>
    </w:p>
    <w:p w:rsidR="003250EF" w:rsidRPr="007A0B00" w:rsidRDefault="003250EF" w:rsidP="0013484D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 xml:space="preserve">   3 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بالبني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>ال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حواجز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على الطريق الذي يمنع الملك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 xml:space="preserve"> 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من التقدم</w:t>
      </w:r>
    </w:p>
    <w:p w:rsidR="003250EF" w:rsidRPr="007A0B00" w:rsidRDefault="003250EF" w:rsidP="0013484D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 xml:space="preserve">   4 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بالأزرق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>الاماكن المقفولة</w:t>
      </w:r>
    </w:p>
    <w:p w:rsidR="003250EF" w:rsidRDefault="003250EF" w:rsidP="0013484D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 xml:space="preserve">   5 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بالأصفر 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دليل الطريق للملك الرابع</w:t>
      </w:r>
    </w:p>
    <w:p w:rsidR="0013484D" w:rsidRPr="00CC0FA6" w:rsidRDefault="0013484D" w:rsidP="0013484D">
      <w:pPr>
        <w:spacing w:after="0" w:line="240" w:lineRule="auto"/>
        <w:rPr>
          <w:rFonts w:asciiTheme="minorBidi" w:hAnsiTheme="minorBidi"/>
          <w:sz w:val="20"/>
          <w:szCs w:val="20"/>
          <w:rtl/>
          <w:lang w:bidi="ar-EG"/>
        </w:rPr>
      </w:pPr>
    </w:p>
    <w:p w:rsidR="00CC0FA6" w:rsidRDefault="00AA257F" w:rsidP="00AA257F">
      <w:pPr>
        <w:spacing w:after="0" w:line="240" w:lineRule="auto"/>
        <w:ind w:firstLine="720"/>
        <w:rPr>
          <w:rFonts w:asciiTheme="minorBidi" w:hAnsiTheme="minorBidi" w:hint="cs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 xml:space="preserve">♦ </w:t>
      </w:r>
      <w:r w:rsidR="00CC0FA6">
        <w:rPr>
          <w:rFonts w:asciiTheme="minorBidi" w:hAnsiTheme="minorBidi" w:hint="cs"/>
          <w:sz w:val="32"/>
          <w:szCs w:val="32"/>
          <w:rtl/>
          <w:lang w:bidi="ar-EG"/>
        </w:rPr>
        <w:t>لنجد مسار الملك: في الدوائر الصغيرة، أكتب الأرقام حسب تسلسل الأحداث</w:t>
      </w:r>
      <w:r>
        <w:rPr>
          <w:rFonts w:asciiTheme="minorBidi" w:hAnsiTheme="minorBidi" w:hint="cs"/>
          <w:sz w:val="32"/>
          <w:szCs w:val="32"/>
          <w:rtl/>
          <w:lang w:bidi="ar-EG"/>
        </w:rPr>
        <w:t>.</w:t>
      </w:r>
    </w:p>
    <w:p w:rsidR="00AA257F" w:rsidRDefault="00AA257F" w:rsidP="00AA257F">
      <w:pPr>
        <w:spacing w:after="0" w:line="240" w:lineRule="auto"/>
        <w:ind w:firstLine="720"/>
        <w:rPr>
          <w:rFonts w:asciiTheme="minorBidi" w:hAnsiTheme="minorBidi"/>
          <w:sz w:val="32"/>
          <w:szCs w:val="32"/>
          <w:rtl/>
          <w:lang w:bidi="ar-EG"/>
        </w:rPr>
      </w:pPr>
    </w:p>
    <w:p w:rsidR="003250EF" w:rsidRDefault="003250EF" w:rsidP="0013484D">
      <w:pPr>
        <w:spacing w:after="0" w:line="240" w:lineRule="auto"/>
        <w:rPr>
          <w:rFonts w:asciiTheme="minorBidi" w:hAnsiTheme="minorBidi" w:hint="cs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</w:p>
    <w:p w:rsidR="00AA257F" w:rsidRPr="00CC0FA6" w:rsidRDefault="00AA257F" w:rsidP="0013484D">
      <w:pPr>
        <w:spacing w:after="0" w:line="240" w:lineRule="auto"/>
        <w:rPr>
          <w:rFonts w:asciiTheme="minorBidi" w:hAnsiTheme="minorBidi"/>
          <w:sz w:val="20"/>
          <w:szCs w:val="20"/>
          <w:rtl/>
          <w:lang w:bidi="ar-EG"/>
        </w:rPr>
      </w:pPr>
    </w:p>
    <w:p w:rsidR="003250EF" w:rsidRDefault="003250EF" w:rsidP="00CC0FA6">
      <w:pPr>
        <w:spacing w:after="0" w:line="240" w:lineRule="auto"/>
        <w:rPr>
          <w:rFonts w:asciiTheme="minorBidi" w:hAnsiTheme="minorBidi"/>
          <w:sz w:val="32"/>
          <w:szCs w:val="32"/>
          <w:u w:val="single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u w:val="single"/>
          <w:rtl/>
          <w:lang w:bidi="ar-EG"/>
        </w:rPr>
        <w:t>المرحلة الثانية</w:t>
      </w:r>
      <w:r w:rsidR="0013484D">
        <w:rPr>
          <w:rFonts w:asciiTheme="minorBidi" w:hAnsiTheme="minorBidi" w:hint="cs"/>
          <w:sz w:val="32"/>
          <w:szCs w:val="32"/>
          <w:u w:val="single"/>
          <w:rtl/>
          <w:lang w:bidi="ar-EG"/>
        </w:rPr>
        <w:t xml:space="preserve"> </w:t>
      </w:r>
      <w:r w:rsidR="0013484D">
        <w:rPr>
          <w:rFonts w:asciiTheme="minorBidi" w:hAnsiTheme="minorBidi" w:hint="cs"/>
          <w:sz w:val="32"/>
          <w:szCs w:val="32"/>
          <w:rtl/>
          <w:lang w:bidi="ar-EG"/>
        </w:rPr>
        <w:t>- الصورة الثانية: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="0013484D" w:rsidRPr="00F10304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"</w:t>
      </w:r>
      <w:r w:rsidR="00CC0FA6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شخصيات</w:t>
      </w:r>
      <w:r w:rsidRPr="00F10304">
        <w:rPr>
          <w:rFonts w:asciiTheme="minorBidi" w:hAnsiTheme="minorBidi"/>
          <w:b/>
          <w:bCs/>
          <w:sz w:val="40"/>
          <w:szCs w:val="40"/>
          <w:rtl/>
          <w:lang w:bidi="ar-EG"/>
        </w:rPr>
        <w:t xml:space="preserve"> ساروا على الطريق</w:t>
      </w:r>
      <w:r w:rsidR="0013484D" w:rsidRPr="00F10304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"</w:t>
      </w:r>
    </w:p>
    <w:p w:rsidR="0013484D" w:rsidRPr="00CC0FA6" w:rsidRDefault="0013484D" w:rsidP="0013484D">
      <w:pPr>
        <w:spacing w:after="0" w:line="240" w:lineRule="auto"/>
        <w:rPr>
          <w:rFonts w:asciiTheme="minorBidi" w:hAnsiTheme="minorBidi"/>
          <w:sz w:val="20"/>
          <w:szCs w:val="20"/>
          <w:u w:val="single"/>
          <w:rtl/>
          <w:lang w:bidi="ar-EG"/>
        </w:rPr>
      </w:pPr>
    </w:p>
    <w:p w:rsidR="002F5309" w:rsidRPr="002F5309" w:rsidRDefault="002F5309" w:rsidP="00CC0FA6">
      <w:pPr>
        <w:spacing w:after="0" w:line="240" w:lineRule="auto"/>
        <w:rPr>
          <w:rFonts w:asciiTheme="minorBidi" w:hAnsiTheme="minorBidi"/>
          <w:sz w:val="36"/>
          <w:szCs w:val="36"/>
          <w:rtl/>
          <w:lang w:bidi="ar-EG"/>
        </w:rPr>
      </w:pPr>
      <w:r>
        <w:rPr>
          <w:rFonts w:asciiTheme="minorBidi" w:hAnsiTheme="minorBidi" w:cs="Arial" w:hint="cs"/>
          <w:sz w:val="36"/>
          <w:szCs w:val="36"/>
          <w:rtl/>
          <w:lang w:bidi="ar-EG"/>
        </w:rPr>
        <w:t xml:space="preserve">♦ </w:t>
      </w:r>
      <w:r w:rsidR="00CC0FA6">
        <w:rPr>
          <w:rFonts w:asciiTheme="minorBidi" w:hAnsiTheme="minorBidi" w:cs="Arial" w:hint="cs"/>
          <w:sz w:val="36"/>
          <w:szCs w:val="36"/>
          <w:rtl/>
          <w:lang w:bidi="ar-EG"/>
        </w:rPr>
        <w:t>الشخصيات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: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كريستوفر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كولومبوس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داود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القديس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</w:t>
      </w:r>
      <w:proofErr w:type="spellStart"/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مارتينوس</w:t>
      </w:r>
      <w:proofErr w:type="spellEnd"/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</w:t>
      </w:r>
      <w:proofErr w:type="spellStart"/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التوروزي</w:t>
      </w:r>
      <w:proofErr w:type="spellEnd"/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المسيح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</w:t>
      </w:r>
    </w:p>
    <w:p w:rsidR="002F5309" w:rsidRDefault="002F5309" w:rsidP="00480FF0">
      <w:pPr>
        <w:spacing w:after="0" w:line="240" w:lineRule="auto"/>
        <w:rPr>
          <w:rFonts w:asciiTheme="minorBidi" w:hAnsiTheme="minorBidi"/>
          <w:sz w:val="36"/>
          <w:szCs w:val="36"/>
          <w:rtl/>
          <w:lang w:bidi="ar-EG"/>
        </w:rPr>
      </w:pP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ابراهيم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="00CC0FA6">
        <w:rPr>
          <w:rFonts w:asciiTheme="minorBidi" w:hAnsiTheme="minorBidi" w:cs="Arial" w:hint="eastAsia"/>
          <w:sz w:val="36"/>
          <w:szCs w:val="36"/>
          <w:rtl/>
          <w:lang w:bidi="ar-EG"/>
        </w:rPr>
        <w:t>بول</w:t>
      </w:r>
      <w:r w:rsidR="00CC0FA6">
        <w:rPr>
          <w:rFonts w:asciiTheme="minorBidi" w:hAnsiTheme="minorBidi" w:cs="Arial" w:hint="cs"/>
          <w:sz w:val="36"/>
          <w:szCs w:val="36"/>
          <w:rtl/>
          <w:lang w:bidi="ar-EG"/>
        </w:rPr>
        <w:t>س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المجوس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موسى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مريم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ويوسف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ماركو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بولو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- </w:t>
      </w:r>
      <w:r w:rsidR="00AA257F">
        <w:rPr>
          <w:rFonts w:asciiTheme="minorBidi" w:hAnsiTheme="minorBidi" w:cs="Arial" w:hint="cs"/>
          <w:sz w:val="36"/>
          <w:szCs w:val="36"/>
          <w:rtl/>
          <w:lang w:bidi="ar-EG"/>
        </w:rPr>
        <w:t>ت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شارلز</w:t>
      </w:r>
      <w:r w:rsidRPr="002F5309">
        <w:rPr>
          <w:rFonts w:asciiTheme="minorBidi" w:hAnsiTheme="minorBidi" w:cs="Arial"/>
          <w:sz w:val="36"/>
          <w:szCs w:val="36"/>
          <w:rtl/>
          <w:lang w:bidi="ar-EG"/>
        </w:rPr>
        <w:t xml:space="preserve"> </w:t>
      </w:r>
      <w:proofErr w:type="spellStart"/>
      <w:r w:rsidR="00CC0FA6">
        <w:rPr>
          <w:rFonts w:asciiTheme="minorBidi" w:hAnsiTheme="minorBidi" w:cs="Arial" w:hint="eastAsia"/>
          <w:sz w:val="36"/>
          <w:szCs w:val="36"/>
          <w:rtl/>
          <w:lang w:bidi="ar-EG"/>
        </w:rPr>
        <w:t>لندب</w:t>
      </w:r>
      <w:r w:rsidR="00CC0FA6">
        <w:rPr>
          <w:rFonts w:asciiTheme="minorBidi" w:hAnsiTheme="minorBidi" w:cs="Arial" w:hint="cs"/>
          <w:sz w:val="36"/>
          <w:szCs w:val="36"/>
          <w:rtl/>
          <w:lang w:bidi="ar-EG"/>
        </w:rPr>
        <w:t>ر</w:t>
      </w:r>
      <w:r w:rsidRPr="002F5309">
        <w:rPr>
          <w:rFonts w:asciiTheme="minorBidi" w:hAnsiTheme="minorBidi" w:cs="Arial" w:hint="eastAsia"/>
          <w:sz w:val="36"/>
          <w:szCs w:val="36"/>
          <w:rtl/>
          <w:lang w:bidi="ar-EG"/>
        </w:rPr>
        <w:t>غ</w:t>
      </w:r>
      <w:proofErr w:type="spellEnd"/>
    </w:p>
    <w:p w:rsidR="002F5309" w:rsidRPr="00CC0FA6" w:rsidRDefault="002F5309" w:rsidP="002F5309">
      <w:pPr>
        <w:spacing w:after="0" w:line="240" w:lineRule="auto"/>
        <w:rPr>
          <w:rFonts w:asciiTheme="minorBidi" w:hAnsiTheme="minorBidi"/>
          <w:sz w:val="20"/>
          <w:szCs w:val="20"/>
          <w:rtl/>
          <w:lang w:bidi="ar-EG"/>
        </w:rPr>
      </w:pPr>
    </w:p>
    <w:p w:rsidR="002F5309" w:rsidRDefault="002F5309" w:rsidP="002F5309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>
        <w:rPr>
          <w:rFonts w:asciiTheme="minorBidi" w:hAnsiTheme="minorBidi" w:hint="cs"/>
          <w:sz w:val="32"/>
          <w:szCs w:val="32"/>
          <w:rtl/>
          <w:lang w:bidi="ar-EG"/>
        </w:rPr>
        <w:t xml:space="preserve">♦ </w:t>
      </w:r>
      <w:r w:rsidR="003250EF" w:rsidRPr="007A0B00">
        <w:rPr>
          <w:rFonts w:asciiTheme="minorBidi" w:hAnsiTheme="minorBidi"/>
          <w:sz w:val="32"/>
          <w:szCs w:val="32"/>
          <w:rtl/>
          <w:lang w:bidi="ar-EG"/>
        </w:rPr>
        <w:t>اكتب اسم كل شخصية على الرسم المناسب له</w:t>
      </w:r>
      <w:r w:rsidR="00CC0FA6">
        <w:rPr>
          <w:rFonts w:asciiTheme="minorBidi" w:hAnsiTheme="minorBidi" w:hint="cs"/>
          <w:sz w:val="32"/>
          <w:szCs w:val="32"/>
          <w:rtl/>
          <w:lang w:bidi="ar-EG"/>
        </w:rPr>
        <w:t>ا</w:t>
      </w:r>
      <w:r>
        <w:rPr>
          <w:rFonts w:asciiTheme="minorBidi" w:hAnsiTheme="minorBidi" w:hint="cs"/>
          <w:sz w:val="32"/>
          <w:szCs w:val="32"/>
          <w:rtl/>
          <w:lang w:bidi="ar-EG"/>
        </w:rPr>
        <w:t>.</w:t>
      </w:r>
    </w:p>
    <w:p w:rsidR="002F5309" w:rsidRPr="00CC0FA6" w:rsidRDefault="002F5309" w:rsidP="007A0B00">
      <w:pPr>
        <w:spacing w:after="0" w:line="240" w:lineRule="auto"/>
        <w:rPr>
          <w:rFonts w:asciiTheme="minorBidi" w:hAnsiTheme="minorBidi"/>
          <w:sz w:val="20"/>
          <w:szCs w:val="20"/>
          <w:u w:val="single"/>
          <w:rtl/>
          <w:lang w:bidi="ar-EG"/>
        </w:rPr>
      </w:pPr>
    </w:p>
    <w:p w:rsidR="002F5309" w:rsidRDefault="002F5309" w:rsidP="00480FF0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2F5309">
        <w:rPr>
          <w:rFonts w:asciiTheme="minorBidi" w:hAnsiTheme="minorBidi" w:hint="cs"/>
          <w:sz w:val="32"/>
          <w:szCs w:val="32"/>
          <w:rtl/>
          <w:lang w:bidi="ar-EG"/>
        </w:rPr>
        <w:t xml:space="preserve">♦ </w:t>
      </w:r>
      <w:r>
        <w:rPr>
          <w:rFonts w:asciiTheme="minorBidi" w:hAnsiTheme="minorBidi" w:hint="cs"/>
          <w:sz w:val="32"/>
          <w:szCs w:val="32"/>
          <w:rtl/>
          <w:lang w:bidi="ar-EG"/>
        </w:rPr>
        <w:t>إلى أين ذهبوا؟ أرسم خط</w:t>
      </w:r>
      <w:r w:rsidR="00480FF0">
        <w:rPr>
          <w:rFonts w:asciiTheme="minorBidi" w:hAnsiTheme="minorBidi" w:hint="cs"/>
          <w:sz w:val="32"/>
          <w:szCs w:val="32"/>
          <w:rtl/>
          <w:lang w:bidi="ar-EG"/>
        </w:rPr>
        <w:t>ا</w:t>
      </w:r>
      <w:r>
        <w:rPr>
          <w:rFonts w:asciiTheme="minorBidi" w:hAnsiTheme="minorBidi" w:hint="cs"/>
          <w:sz w:val="32"/>
          <w:szCs w:val="32"/>
          <w:rtl/>
          <w:lang w:bidi="ar-EG"/>
        </w:rPr>
        <w:t xml:space="preserve"> ترب</w:t>
      </w:r>
      <w:r w:rsidR="00480FF0">
        <w:rPr>
          <w:rFonts w:asciiTheme="minorBidi" w:hAnsiTheme="minorBidi" w:hint="cs"/>
          <w:sz w:val="32"/>
          <w:szCs w:val="32"/>
          <w:rtl/>
          <w:lang w:bidi="ar-EG"/>
        </w:rPr>
        <w:t>ط</w:t>
      </w:r>
      <w:r>
        <w:rPr>
          <w:rFonts w:asciiTheme="minorBidi" w:hAnsiTheme="minorBidi" w:hint="cs"/>
          <w:sz w:val="32"/>
          <w:szCs w:val="32"/>
          <w:rtl/>
          <w:lang w:bidi="ar-EG"/>
        </w:rPr>
        <w:t xml:space="preserve"> الشخصية بالمكان الذي ذهب إليه.</w:t>
      </w:r>
    </w:p>
    <w:p w:rsidR="002F5309" w:rsidRDefault="002F5309" w:rsidP="002F5309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</w:p>
    <w:p w:rsidR="00480FF0" w:rsidRDefault="00AA257F" w:rsidP="00CC0FA6">
      <w:pPr>
        <w:spacing w:after="0" w:line="240" w:lineRule="auto"/>
        <w:rPr>
          <w:rFonts w:hint="cs"/>
          <w:sz w:val="32"/>
          <w:szCs w:val="32"/>
          <w:rtl/>
          <w:lang w:val="fr-FR" w:bidi="ar-EG"/>
        </w:rPr>
      </w:pPr>
      <w:r>
        <w:rPr>
          <w:rFonts w:hint="cs"/>
          <w:sz w:val="32"/>
          <w:szCs w:val="32"/>
          <w:rtl/>
          <w:lang w:val="fr-FR" w:bidi="ar-EG"/>
        </w:rPr>
        <w:t xml:space="preserve">♦ </w:t>
      </w:r>
      <w:r w:rsidR="00CC0FA6">
        <w:rPr>
          <w:rFonts w:hint="cs"/>
          <w:sz w:val="32"/>
          <w:szCs w:val="32"/>
          <w:rtl/>
          <w:lang w:val="fr-FR" w:bidi="ar-EG"/>
        </w:rPr>
        <w:t>ما هي وسيلة النقل التي استخدموها: أكتب رقم الشخصية في الدائرة الصغيرة المناسبة لوسيلة النقل التي استخدموها.</w:t>
      </w:r>
    </w:p>
    <w:p w:rsidR="00AA257F" w:rsidRDefault="00AA257F" w:rsidP="00CC0FA6">
      <w:pPr>
        <w:spacing w:after="0" w:line="240" w:lineRule="auto"/>
        <w:rPr>
          <w:sz w:val="32"/>
          <w:szCs w:val="32"/>
          <w:rtl/>
          <w:lang w:val="fr-FR" w:bidi="ar-EG"/>
        </w:rPr>
      </w:pPr>
    </w:p>
    <w:p w:rsidR="00CC0FA6" w:rsidRDefault="00AA257F" w:rsidP="00AA257F">
      <w:pPr>
        <w:spacing w:after="0" w:line="240" w:lineRule="auto"/>
        <w:ind w:firstLine="720"/>
        <w:rPr>
          <w:rFonts w:hint="cs"/>
          <w:sz w:val="32"/>
          <w:szCs w:val="32"/>
          <w:rtl/>
          <w:lang w:val="fr-FR" w:bidi="ar-EG"/>
        </w:rPr>
      </w:pPr>
      <w:r>
        <w:rPr>
          <w:rFonts w:hint="cs"/>
          <w:sz w:val="32"/>
          <w:szCs w:val="32"/>
          <w:rtl/>
          <w:lang w:val="fr-FR" w:bidi="ar-EG"/>
        </w:rPr>
        <w:t>◄</w:t>
      </w:r>
      <w:r w:rsidR="00CC0FA6">
        <w:rPr>
          <w:rFonts w:hint="cs"/>
          <w:sz w:val="32"/>
          <w:szCs w:val="32"/>
          <w:rtl/>
          <w:lang w:val="fr-FR" w:bidi="ar-EG"/>
        </w:rPr>
        <w:t>ملاحظة: يمكنكم استعمال الإنترنت للبحث عن معلومات عن الشخصيات التي لا تعرفونها.</w:t>
      </w:r>
    </w:p>
    <w:p w:rsidR="00AA257F" w:rsidRPr="00CC0FA6" w:rsidRDefault="00AA257F" w:rsidP="00AA257F">
      <w:pPr>
        <w:spacing w:after="0" w:line="240" w:lineRule="auto"/>
        <w:ind w:firstLine="720"/>
        <w:rPr>
          <w:sz w:val="32"/>
          <w:szCs w:val="32"/>
          <w:rtl/>
          <w:lang w:val="fr-FR" w:bidi="ar-EG"/>
        </w:rPr>
      </w:pPr>
    </w:p>
    <w:p w:rsidR="002F5309" w:rsidRDefault="002F5309" w:rsidP="002F5309">
      <w:pPr>
        <w:spacing w:after="0" w:line="240" w:lineRule="auto"/>
        <w:rPr>
          <w:rFonts w:asciiTheme="minorBidi" w:hAnsiTheme="minorBidi" w:hint="cs"/>
          <w:sz w:val="20"/>
          <w:szCs w:val="20"/>
          <w:rtl/>
          <w:lang w:bidi="ar-EG"/>
        </w:rPr>
      </w:pPr>
    </w:p>
    <w:p w:rsidR="00AA257F" w:rsidRPr="00CC0FA6" w:rsidRDefault="00AA257F" w:rsidP="002F5309">
      <w:pPr>
        <w:spacing w:after="0" w:line="240" w:lineRule="auto"/>
        <w:rPr>
          <w:rFonts w:asciiTheme="minorBidi" w:hAnsiTheme="minorBidi"/>
          <w:sz w:val="20"/>
          <w:szCs w:val="20"/>
          <w:rtl/>
          <w:lang w:bidi="ar-EG"/>
        </w:rPr>
      </w:pPr>
    </w:p>
    <w:p w:rsidR="003250EF" w:rsidRDefault="003250EF" w:rsidP="002F5309">
      <w:pPr>
        <w:spacing w:after="0" w:line="240" w:lineRule="auto"/>
        <w:rPr>
          <w:rFonts w:asciiTheme="minorBidi" w:hAnsiTheme="minorBidi"/>
          <w:b/>
          <w:bCs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u w:val="single"/>
          <w:rtl/>
          <w:lang w:bidi="ar-EG"/>
        </w:rPr>
        <w:t>المرحلة الثالثة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 xml:space="preserve">- الصورة الثالثة: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ab/>
      </w:r>
      <w:r w:rsidR="002F5309" w:rsidRPr="00F10304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"</w:t>
      </w:r>
      <w:r w:rsidRPr="00F10304">
        <w:rPr>
          <w:rFonts w:asciiTheme="minorBidi" w:hAnsiTheme="minorBidi"/>
          <w:b/>
          <w:bCs/>
          <w:sz w:val="40"/>
          <w:szCs w:val="40"/>
          <w:rtl/>
          <w:lang w:bidi="ar-EG"/>
        </w:rPr>
        <w:t>اليوم   لنسل</w:t>
      </w:r>
      <w:r w:rsidR="002F5309" w:rsidRPr="00F10304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ك</w:t>
      </w:r>
      <w:r w:rsidRPr="00F10304">
        <w:rPr>
          <w:rFonts w:asciiTheme="minorBidi" w:hAnsiTheme="minorBidi"/>
          <w:b/>
          <w:bCs/>
          <w:sz w:val="40"/>
          <w:szCs w:val="40"/>
          <w:rtl/>
          <w:lang w:bidi="ar-EG"/>
        </w:rPr>
        <w:t xml:space="preserve"> الطريق</w:t>
      </w:r>
      <w:r w:rsidR="002F5309" w:rsidRPr="00F10304">
        <w:rPr>
          <w:rFonts w:asciiTheme="minorBidi" w:hAnsiTheme="minorBidi" w:hint="cs"/>
          <w:b/>
          <w:bCs/>
          <w:sz w:val="40"/>
          <w:szCs w:val="40"/>
          <w:rtl/>
          <w:lang w:bidi="ar-EG"/>
        </w:rPr>
        <w:t>"</w:t>
      </w:r>
    </w:p>
    <w:p w:rsidR="002F5309" w:rsidRPr="00CC0FA6" w:rsidRDefault="002F5309" w:rsidP="002F5309">
      <w:pPr>
        <w:spacing w:after="0" w:line="240" w:lineRule="auto"/>
        <w:rPr>
          <w:rFonts w:asciiTheme="minorBidi" w:hAnsiTheme="minorBidi"/>
          <w:b/>
          <w:bCs/>
          <w:sz w:val="20"/>
          <w:szCs w:val="20"/>
          <w:rtl/>
          <w:lang w:bidi="ar-EG"/>
        </w:rPr>
      </w:pPr>
    </w:p>
    <w:p w:rsidR="003250EF" w:rsidRPr="007A0B00" w:rsidRDefault="003250EF" w:rsidP="002F5309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b/>
          <w:bCs/>
          <w:sz w:val="32"/>
          <w:szCs w:val="32"/>
          <w:rtl/>
          <w:lang w:bidi="ar-EG"/>
        </w:rPr>
        <w:tab/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1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 xml:space="preserve">- 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نق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ص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الرسوم و كل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شخص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يختار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رسم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: رجال الفضاء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سائق الشاحنات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بح</w:t>
      </w:r>
      <w:r w:rsidR="00A42AEC">
        <w:rPr>
          <w:rFonts w:asciiTheme="minorBidi" w:hAnsiTheme="minorBidi" w:hint="cs"/>
          <w:sz w:val="32"/>
          <w:szCs w:val="32"/>
          <w:rtl/>
          <w:lang w:bidi="ar-EG"/>
        </w:rPr>
        <w:t>ّ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>ار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 xml:space="preserve"> -</w:t>
      </w:r>
    </w:p>
    <w:p w:rsidR="002F5309" w:rsidRDefault="003250EF" w:rsidP="002F5309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 xml:space="preserve">راكبي الدراجات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بابا الفاتيكان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المهجرين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اطباء بدون حدود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طلاب المدارس - 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ab/>
      </w:r>
    </w:p>
    <w:p w:rsidR="003250EF" w:rsidRDefault="003250EF" w:rsidP="002F5309">
      <w:pPr>
        <w:spacing w:after="0" w:line="240" w:lineRule="auto"/>
        <w:ind w:firstLine="720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السواح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المصطافين </w:t>
      </w:r>
      <w:r w:rsidR="00CC0FA6">
        <w:rPr>
          <w:rFonts w:asciiTheme="minorBidi" w:hAnsiTheme="minorBidi"/>
          <w:sz w:val="32"/>
          <w:szCs w:val="32"/>
          <w:rtl/>
          <w:lang w:bidi="ar-EG"/>
        </w:rPr>
        <w:t>–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حجاج</w:t>
      </w:r>
    </w:p>
    <w:p w:rsidR="00CC0FA6" w:rsidRPr="00CC0FA6" w:rsidRDefault="00CC0FA6" w:rsidP="002F5309">
      <w:pPr>
        <w:spacing w:after="0" w:line="240" w:lineRule="auto"/>
        <w:ind w:firstLine="720"/>
        <w:rPr>
          <w:rFonts w:asciiTheme="minorBidi" w:hAnsiTheme="minorBidi"/>
          <w:sz w:val="20"/>
          <w:szCs w:val="20"/>
          <w:rtl/>
          <w:lang w:bidi="ar-EG"/>
        </w:rPr>
      </w:pPr>
    </w:p>
    <w:p w:rsidR="003250EF" w:rsidRDefault="003250EF" w:rsidP="002F5309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 xml:space="preserve">2 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اكتب ما تقدمه الرحلة للذين قاموا بها وما تقدم للآخرين</w:t>
      </w:r>
      <w:r w:rsidR="002F5309">
        <w:rPr>
          <w:rFonts w:asciiTheme="minorBidi" w:hAnsiTheme="minorBidi" w:hint="cs"/>
          <w:sz w:val="32"/>
          <w:szCs w:val="32"/>
          <w:rtl/>
          <w:lang w:bidi="ar-EG"/>
        </w:rPr>
        <w:t>.</w:t>
      </w:r>
    </w:p>
    <w:p w:rsidR="002F5309" w:rsidRPr="00CC0FA6" w:rsidRDefault="002F5309" w:rsidP="002F5309">
      <w:pPr>
        <w:spacing w:after="0" w:line="240" w:lineRule="auto"/>
        <w:rPr>
          <w:rFonts w:asciiTheme="minorBidi" w:hAnsiTheme="minorBidi"/>
          <w:sz w:val="20"/>
          <w:szCs w:val="20"/>
          <w:rtl/>
          <w:lang w:bidi="ar-EG"/>
        </w:rPr>
      </w:pPr>
    </w:p>
    <w:p w:rsidR="003250EF" w:rsidRPr="007A0B00" w:rsidRDefault="003250EF" w:rsidP="00F10304">
      <w:pPr>
        <w:spacing w:after="0" w:line="240" w:lineRule="auto"/>
        <w:rPr>
          <w:rFonts w:asciiTheme="minorBidi" w:hAnsiTheme="minorBidi"/>
          <w:sz w:val="32"/>
          <w:szCs w:val="32"/>
          <w:rtl/>
          <w:lang w:bidi="ar-EG"/>
        </w:rPr>
      </w:pPr>
      <w:r w:rsidRPr="007A0B00">
        <w:rPr>
          <w:rFonts w:asciiTheme="minorBidi" w:hAnsiTheme="minorBidi"/>
          <w:sz w:val="32"/>
          <w:szCs w:val="32"/>
          <w:rtl/>
          <w:lang w:bidi="ar-EG"/>
        </w:rPr>
        <w:tab/>
        <w:t xml:space="preserve">3 </w:t>
      </w:r>
      <w:r w:rsidR="00F10304">
        <w:rPr>
          <w:rFonts w:asciiTheme="minorBidi" w:hAnsiTheme="minorBidi" w:hint="cs"/>
          <w:sz w:val="32"/>
          <w:szCs w:val="32"/>
          <w:rtl/>
          <w:lang w:bidi="ar-EG"/>
        </w:rPr>
        <w:t>-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 ارسم رحلة قمت بها وعب</w:t>
      </w:r>
      <w:r w:rsidR="00CC0FA6">
        <w:rPr>
          <w:rFonts w:asciiTheme="minorBidi" w:hAnsiTheme="minorBidi" w:hint="cs"/>
          <w:sz w:val="32"/>
          <w:szCs w:val="32"/>
          <w:rtl/>
          <w:lang w:bidi="ar-EG"/>
        </w:rPr>
        <w:t>ّ</w:t>
      </w:r>
      <w:r w:rsidRPr="007A0B00">
        <w:rPr>
          <w:rFonts w:asciiTheme="minorBidi" w:hAnsiTheme="minorBidi"/>
          <w:sz w:val="32"/>
          <w:szCs w:val="32"/>
          <w:rtl/>
          <w:lang w:bidi="ar-EG"/>
        </w:rPr>
        <w:t xml:space="preserve">ر عن الافادة التي قدمتها لك </w:t>
      </w:r>
      <w:r w:rsidR="00F10304">
        <w:rPr>
          <w:rFonts w:asciiTheme="minorBidi" w:hAnsiTheme="minorBidi" w:hint="cs"/>
          <w:sz w:val="32"/>
          <w:szCs w:val="32"/>
          <w:rtl/>
          <w:lang w:bidi="ar-EG"/>
        </w:rPr>
        <w:t>وللآخرين.</w:t>
      </w:r>
    </w:p>
    <w:sectPr w:rsidR="003250EF" w:rsidRPr="007A0B00" w:rsidSect="002B0C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0EF"/>
    <w:rsid w:val="0013484D"/>
    <w:rsid w:val="002F5309"/>
    <w:rsid w:val="003250EF"/>
    <w:rsid w:val="00480FF0"/>
    <w:rsid w:val="007A0B00"/>
    <w:rsid w:val="00A42AEC"/>
    <w:rsid w:val="00AA257F"/>
    <w:rsid w:val="00CC0FA6"/>
    <w:rsid w:val="00CD08A3"/>
    <w:rsid w:val="00D938A1"/>
    <w:rsid w:val="00DF148F"/>
    <w:rsid w:val="00F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0EF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0EF"/>
    <w:pPr>
      <w:bidi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4294967292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7</cp:revision>
  <dcterms:created xsi:type="dcterms:W3CDTF">2017-11-18T17:06:00Z</dcterms:created>
  <dcterms:modified xsi:type="dcterms:W3CDTF">2017-11-20T08:45:00Z</dcterms:modified>
</cp:coreProperties>
</file>