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B4C" w:rsidRPr="003F5BF1" w:rsidRDefault="003F5BF1" w:rsidP="003F5BF1">
      <w:pPr>
        <w:spacing w:after="0" w:line="240" w:lineRule="auto"/>
        <w:jc w:val="center"/>
        <w:rPr>
          <w:rFonts w:hint="cs"/>
          <w:b/>
          <w:bCs/>
          <w:sz w:val="40"/>
          <w:szCs w:val="40"/>
          <w:rtl/>
          <w:lang w:bidi="ar-EG"/>
        </w:rPr>
      </w:pPr>
      <w:r w:rsidRPr="003F5BF1">
        <w:rPr>
          <w:rFonts w:hint="cs"/>
          <w:b/>
          <w:bCs/>
          <w:sz w:val="40"/>
          <w:szCs w:val="40"/>
          <w:rtl/>
          <w:lang w:bidi="ar-EG"/>
        </w:rPr>
        <w:t>الأب الرجيم - الابن الضال</w:t>
      </w:r>
    </w:p>
    <w:p w:rsidR="003F5BF1" w:rsidRDefault="003F5BF1" w:rsidP="003F5BF1">
      <w:pPr>
        <w:spacing w:after="0" w:line="240" w:lineRule="auto"/>
        <w:rPr>
          <w:rFonts w:hint="cs"/>
          <w:rtl/>
          <w:lang w:bidi="ar-EG"/>
        </w:rPr>
      </w:pPr>
    </w:p>
    <w:tbl>
      <w:tblPr>
        <w:tblStyle w:val="TableGrid"/>
        <w:bidiVisual/>
        <w:tblW w:w="0" w:type="auto"/>
        <w:tblCellMar>
          <w:top w:w="57" w:type="dxa"/>
          <w:bottom w:w="57" w:type="dxa"/>
        </w:tblCellMar>
        <w:tblLook w:val="04A0" w:firstRow="1" w:lastRow="0" w:firstColumn="1" w:lastColumn="0" w:noHBand="0" w:noVBand="1"/>
      </w:tblPr>
      <w:tblGrid>
        <w:gridCol w:w="368"/>
        <w:gridCol w:w="2826"/>
        <w:gridCol w:w="7488"/>
      </w:tblGrid>
      <w:tr w:rsidR="003F5BF1" w:rsidTr="003F5BF1">
        <w:tc>
          <w:tcPr>
            <w:tcW w:w="368" w:type="dxa"/>
          </w:tcPr>
          <w:p w:rsidR="003F5BF1" w:rsidRPr="003F5BF1" w:rsidRDefault="003F5BF1" w:rsidP="003F5BF1">
            <w:pPr>
              <w:jc w:val="center"/>
              <w:rPr>
                <w:rFonts w:hint="cs"/>
                <w:sz w:val="28"/>
                <w:szCs w:val="28"/>
                <w:rtl/>
                <w:lang w:bidi="ar-EG"/>
              </w:rPr>
            </w:pPr>
            <w:r w:rsidRPr="003F5BF1">
              <w:rPr>
                <w:rFonts w:hint="cs"/>
                <w:sz w:val="28"/>
                <w:szCs w:val="28"/>
                <w:rtl/>
                <w:lang w:bidi="ar-EG"/>
              </w:rPr>
              <w:t>1</w:t>
            </w:r>
          </w:p>
        </w:tc>
        <w:tc>
          <w:tcPr>
            <w:tcW w:w="2268" w:type="dxa"/>
          </w:tcPr>
          <w:p w:rsidR="003F5BF1" w:rsidRDefault="003F5BF1" w:rsidP="003F5BF1">
            <w:pPr>
              <w:rPr>
                <w:rFonts w:hint="cs"/>
                <w:rtl/>
                <w:lang w:bidi="ar-EG"/>
              </w:rPr>
            </w:pPr>
            <w:r>
              <w:rPr>
                <w:rFonts w:hint="cs"/>
                <w:noProof/>
                <w:rtl/>
              </w:rPr>
              <w:drawing>
                <wp:inline distT="0" distB="0" distL="0" distR="0">
                  <wp:extent cx="1534583" cy="110490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ن ضال 1_resiz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35968" cy="1105897"/>
                          </a:xfrm>
                          <a:prstGeom prst="rect">
                            <a:avLst/>
                          </a:prstGeom>
                        </pic:spPr>
                      </pic:pic>
                    </a:graphicData>
                  </a:graphic>
                </wp:inline>
              </w:drawing>
            </w:r>
          </w:p>
          <w:p w:rsidR="000103D1" w:rsidRDefault="000103D1" w:rsidP="003F5BF1">
            <w:pPr>
              <w:rPr>
                <w:rFonts w:hint="cs"/>
                <w:rtl/>
                <w:lang w:bidi="ar-EG"/>
              </w:rPr>
            </w:pPr>
          </w:p>
        </w:tc>
        <w:tc>
          <w:tcPr>
            <w:tcW w:w="8046" w:type="dxa"/>
          </w:tcPr>
          <w:p w:rsidR="003F5BF1" w:rsidRDefault="003F5BF1" w:rsidP="003F5BF1">
            <w:pPr>
              <w:rPr>
                <w:rFonts w:hint="cs"/>
                <w:rtl/>
                <w:lang w:bidi="ar-EG"/>
              </w:rPr>
            </w:pPr>
          </w:p>
          <w:p w:rsidR="003F5BF1" w:rsidRPr="003F5BF1" w:rsidRDefault="003F5BF1" w:rsidP="003F5BF1">
            <w:pPr>
              <w:jc w:val="center"/>
              <w:rPr>
                <w:rFonts w:hint="cs"/>
                <w:b/>
                <w:bCs/>
                <w:sz w:val="40"/>
                <w:szCs w:val="40"/>
                <w:rtl/>
                <w:lang w:bidi="ar-EG"/>
              </w:rPr>
            </w:pPr>
            <w:r>
              <w:rPr>
                <w:rFonts w:asciiTheme="minorBidi" w:hAnsiTheme="minorBidi" w:hint="cs"/>
                <w:color w:val="3D1E02"/>
                <w:sz w:val="32"/>
                <w:szCs w:val="32"/>
                <w:rtl/>
              </w:rPr>
              <w:t xml:space="preserve"> </w:t>
            </w:r>
            <w:bookmarkStart w:id="0" w:name="_GoBack"/>
            <w:bookmarkEnd w:id="0"/>
            <w:r w:rsidRPr="003F5BF1">
              <w:rPr>
                <w:rFonts w:hint="cs"/>
                <w:b/>
                <w:bCs/>
                <w:sz w:val="40"/>
                <w:szCs w:val="40"/>
                <w:rtl/>
                <w:lang w:bidi="ar-EG"/>
              </w:rPr>
              <w:t>الأب الرجيم - الابن الضال</w:t>
            </w:r>
          </w:p>
          <w:p w:rsidR="003F5BF1" w:rsidRDefault="003F5BF1" w:rsidP="003F5BF1">
            <w:pPr>
              <w:rPr>
                <w:rFonts w:hint="cs"/>
                <w:rtl/>
                <w:lang w:bidi="ar-EG"/>
              </w:rPr>
            </w:pPr>
          </w:p>
          <w:p w:rsidR="003F5BF1" w:rsidRPr="003F5BF1" w:rsidRDefault="003F5BF1" w:rsidP="003F5BF1">
            <w:pPr>
              <w:jc w:val="center"/>
              <w:rPr>
                <w:rFonts w:hint="cs"/>
                <w:sz w:val="32"/>
                <w:szCs w:val="32"/>
                <w:rtl/>
                <w:lang w:bidi="ar-EG"/>
              </w:rPr>
            </w:pPr>
            <w:r w:rsidRPr="003F5BF1">
              <w:rPr>
                <w:rFonts w:hint="cs"/>
                <w:sz w:val="32"/>
                <w:szCs w:val="32"/>
                <w:rtl/>
                <w:lang w:bidi="ar-EG"/>
              </w:rPr>
              <w:t>لوقا 15/ 11-</w:t>
            </w:r>
            <w:r>
              <w:rPr>
                <w:rFonts w:hint="cs"/>
                <w:sz w:val="32"/>
                <w:szCs w:val="32"/>
                <w:rtl/>
                <w:lang w:bidi="ar-EG"/>
              </w:rPr>
              <w:t>3</w:t>
            </w:r>
            <w:r w:rsidRPr="003F5BF1">
              <w:rPr>
                <w:rFonts w:hint="cs"/>
                <w:sz w:val="32"/>
                <w:szCs w:val="32"/>
                <w:rtl/>
                <w:lang w:bidi="ar-EG"/>
              </w:rPr>
              <w:t>2</w:t>
            </w:r>
          </w:p>
        </w:tc>
      </w:tr>
      <w:tr w:rsidR="003F5BF1" w:rsidTr="003F5BF1">
        <w:tc>
          <w:tcPr>
            <w:tcW w:w="368" w:type="dxa"/>
          </w:tcPr>
          <w:p w:rsidR="003F5BF1" w:rsidRPr="003F5BF1" w:rsidRDefault="003F5BF1" w:rsidP="003F5BF1">
            <w:pPr>
              <w:jc w:val="center"/>
              <w:rPr>
                <w:rFonts w:hint="cs"/>
                <w:sz w:val="28"/>
                <w:szCs w:val="28"/>
                <w:rtl/>
                <w:lang w:bidi="ar-EG"/>
              </w:rPr>
            </w:pPr>
            <w:r>
              <w:rPr>
                <w:rFonts w:hint="cs"/>
                <w:sz w:val="28"/>
                <w:szCs w:val="28"/>
                <w:rtl/>
                <w:lang w:bidi="ar-EG"/>
              </w:rPr>
              <w:t>2</w:t>
            </w:r>
          </w:p>
        </w:tc>
        <w:tc>
          <w:tcPr>
            <w:tcW w:w="2268" w:type="dxa"/>
          </w:tcPr>
          <w:p w:rsidR="003F5BF1" w:rsidRDefault="003F5BF1" w:rsidP="003F5BF1">
            <w:pPr>
              <w:rPr>
                <w:rFonts w:hint="cs"/>
                <w:rtl/>
                <w:lang w:bidi="ar-EG"/>
              </w:rPr>
            </w:pPr>
            <w:r>
              <w:rPr>
                <w:rFonts w:hint="cs"/>
                <w:noProof/>
                <w:rtl/>
              </w:rPr>
              <w:drawing>
                <wp:inline distT="0" distB="0" distL="0" distR="0" wp14:anchorId="35D5EF0D" wp14:editId="6B40966B">
                  <wp:extent cx="1609725" cy="1102662"/>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ن ضال 2_resize_exposure.jpg"/>
                          <pic:cNvPicPr/>
                        </pic:nvPicPr>
                        <pic:blipFill>
                          <a:blip r:embed="rId6">
                            <a:extLst>
                              <a:ext uri="{28A0092B-C50C-407E-A947-70E740481C1C}">
                                <a14:useLocalDpi xmlns:a14="http://schemas.microsoft.com/office/drawing/2010/main" val="0"/>
                              </a:ext>
                            </a:extLst>
                          </a:blip>
                          <a:stretch>
                            <a:fillRect/>
                          </a:stretch>
                        </pic:blipFill>
                        <pic:spPr>
                          <a:xfrm>
                            <a:off x="0" y="0"/>
                            <a:ext cx="1609725" cy="1102662"/>
                          </a:xfrm>
                          <a:prstGeom prst="rect">
                            <a:avLst/>
                          </a:prstGeom>
                        </pic:spPr>
                      </pic:pic>
                    </a:graphicData>
                  </a:graphic>
                </wp:inline>
              </w:drawing>
            </w:r>
          </w:p>
          <w:p w:rsidR="000103D1" w:rsidRDefault="000103D1" w:rsidP="003F5BF1">
            <w:pPr>
              <w:rPr>
                <w:rFonts w:hint="cs"/>
                <w:rtl/>
                <w:lang w:bidi="ar-EG"/>
              </w:rPr>
            </w:pPr>
          </w:p>
        </w:tc>
        <w:tc>
          <w:tcPr>
            <w:tcW w:w="8046" w:type="dxa"/>
          </w:tcPr>
          <w:p w:rsidR="003F5BF1" w:rsidRDefault="003F5BF1" w:rsidP="003F5BF1">
            <w:pPr>
              <w:rPr>
                <w:rFonts w:asciiTheme="minorBidi" w:hAnsiTheme="minorBidi" w:hint="cs"/>
                <w:color w:val="3D1E02"/>
                <w:sz w:val="32"/>
                <w:szCs w:val="32"/>
                <w:rtl/>
              </w:rPr>
            </w:pPr>
          </w:p>
          <w:p w:rsidR="003F5BF1" w:rsidRDefault="003F5BF1" w:rsidP="003F5BF1">
            <w:pPr>
              <w:rPr>
                <w:rFonts w:hint="cs"/>
                <w:rtl/>
                <w:lang w:bidi="ar-EG"/>
              </w:rPr>
            </w:pPr>
            <w:r>
              <w:rPr>
                <w:rFonts w:asciiTheme="minorBidi" w:hAnsiTheme="minorBidi" w:hint="cs"/>
                <w:color w:val="3D1E02"/>
                <w:sz w:val="32"/>
                <w:szCs w:val="32"/>
                <w:rtl/>
              </w:rPr>
              <w:t xml:space="preserve">قال يسوع: </w:t>
            </w:r>
            <w:r w:rsidRPr="009A4BB5">
              <w:rPr>
                <w:rFonts w:asciiTheme="minorBidi" w:hAnsiTheme="minorBidi"/>
                <w:color w:val="3D1E02"/>
                <w:sz w:val="32"/>
                <w:szCs w:val="32"/>
                <w:rtl/>
              </w:rPr>
              <w:t>كانَ لِرَجُلٍ ابنان.</w:t>
            </w:r>
          </w:p>
        </w:tc>
      </w:tr>
      <w:tr w:rsidR="003F5BF1" w:rsidTr="003F5BF1">
        <w:tc>
          <w:tcPr>
            <w:tcW w:w="368" w:type="dxa"/>
          </w:tcPr>
          <w:p w:rsidR="003F5BF1" w:rsidRDefault="003F5BF1" w:rsidP="003F5BF1">
            <w:pPr>
              <w:jc w:val="center"/>
              <w:rPr>
                <w:rFonts w:hint="cs"/>
                <w:sz w:val="28"/>
                <w:szCs w:val="28"/>
                <w:rtl/>
                <w:lang w:bidi="ar-EG"/>
              </w:rPr>
            </w:pPr>
            <w:r>
              <w:rPr>
                <w:rFonts w:hint="cs"/>
                <w:sz w:val="28"/>
                <w:szCs w:val="28"/>
                <w:rtl/>
                <w:lang w:bidi="ar-EG"/>
              </w:rPr>
              <w:t>3</w:t>
            </w:r>
          </w:p>
        </w:tc>
        <w:tc>
          <w:tcPr>
            <w:tcW w:w="2268" w:type="dxa"/>
          </w:tcPr>
          <w:p w:rsidR="003F5BF1" w:rsidRDefault="003F5BF1" w:rsidP="003F5BF1">
            <w:pPr>
              <w:rPr>
                <w:rFonts w:hint="cs"/>
                <w:rtl/>
                <w:lang w:bidi="ar-EG"/>
              </w:rPr>
            </w:pPr>
            <w:r>
              <w:rPr>
                <w:rFonts w:hint="cs"/>
                <w:noProof/>
                <w:rtl/>
              </w:rPr>
              <w:drawing>
                <wp:inline distT="0" distB="0" distL="0" distR="0">
                  <wp:extent cx="1590115" cy="108127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ن ضال 3_resize_exposure.jpg"/>
                          <pic:cNvPicPr/>
                        </pic:nvPicPr>
                        <pic:blipFill>
                          <a:blip r:embed="rId7">
                            <a:extLst>
                              <a:ext uri="{28A0092B-C50C-407E-A947-70E740481C1C}">
                                <a14:useLocalDpi xmlns:a14="http://schemas.microsoft.com/office/drawing/2010/main" val="0"/>
                              </a:ext>
                            </a:extLst>
                          </a:blip>
                          <a:stretch>
                            <a:fillRect/>
                          </a:stretch>
                        </pic:blipFill>
                        <pic:spPr>
                          <a:xfrm>
                            <a:off x="0" y="0"/>
                            <a:ext cx="1590846" cy="1081775"/>
                          </a:xfrm>
                          <a:prstGeom prst="rect">
                            <a:avLst/>
                          </a:prstGeom>
                        </pic:spPr>
                      </pic:pic>
                    </a:graphicData>
                  </a:graphic>
                </wp:inline>
              </w:drawing>
            </w:r>
          </w:p>
          <w:p w:rsidR="000103D1" w:rsidRDefault="000103D1" w:rsidP="003F5BF1">
            <w:pPr>
              <w:rPr>
                <w:rFonts w:hint="cs"/>
                <w:rtl/>
                <w:lang w:bidi="ar-EG"/>
              </w:rPr>
            </w:pPr>
          </w:p>
        </w:tc>
        <w:tc>
          <w:tcPr>
            <w:tcW w:w="8046" w:type="dxa"/>
          </w:tcPr>
          <w:p w:rsidR="003F5BF1" w:rsidRDefault="003F5BF1" w:rsidP="003F5BF1">
            <w:pPr>
              <w:rPr>
                <w:rFonts w:hint="cs"/>
                <w:rtl/>
                <w:lang w:bidi="ar-EG"/>
              </w:rPr>
            </w:pPr>
          </w:p>
          <w:p w:rsidR="003F5BF1" w:rsidRDefault="003F5BF1" w:rsidP="003F5BF1">
            <w:pPr>
              <w:rPr>
                <w:rFonts w:hint="cs"/>
                <w:rtl/>
              </w:rPr>
            </w:pPr>
            <w:r w:rsidRPr="009A4BB5">
              <w:rPr>
                <w:rFonts w:asciiTheme="minorBidi" w:hAnsiTheme="minorBidi"/>
                <w:color w:val="3D1E02"/>
                <w:sz w:val="32"/>
                <w:szCs w:val="32"/>
                <w:rtl/>
              </w:rPr>
              <w:t xml:space="preserve">فقالَ أَصغَرُهما لِأَبيه: يا أَبَتِ أَعطِني النَّصيبَ الَّذي يَعودُ علَيَّ مِنَ المال. فقَسَمَ مالَه بَينَهما. </w:t>
            </w:r>
            <w:r w:rsidRPr="009A4BB5">
              <w:rPr>
                <w:rStyle w:val="top"/>
                <w:rFonts w:asciiTheme="minorBidi" w:hAnsiTheme="minorBidi"/>
                <w:color w:val="3D1E02"/>
                <w:sz w:val="32"/>
                <w:szCs w:val="32"/>
                <w:rtl/>
              </w:rPr>
              <w:t>13</w:t>
            </w:r>
            <w:r w:rsidRPr="009A4BB5">
              <w:rPr>
                <w:rFonts w:asciiTheme="minorBidi" w:hAnsiTheme="minorBidi"/>
                <w:color w:val="3D1E02"/>
                <w:sz w:val="32"/>
                <w:szCs w:val="32"/>
                <w:rtl/>
              </w:rPr>
              <w:t>وبَعدَ بِضعَةِ أَيَّامٍ جَمَعَ الاِبنُ الأَصغَرُ كُلَّ شَيءٍ لَه، وسافَرَ إِلى بَلَدٍ بَعيد،</w:t>
            </w:r>
            <w:r w:rsidR="000103D1" w:rsidRPr="000103D1">
              <w:rPr>
                <w:rFonts w:hint="cs"/>
                <w:sz w:val="32"/>
                <w:szCs w:val="32"/>
                <w:rtl/>
              </w:rPr>
              <w:t>...</w:t>
            </w:r>
          </w:p>
        </w:tc>
      </w:tr>
      <w:tr w:rsidR="003F5BF1" w:rsidTr="003F5BF1">
        <w:tc>
          <w:tcPr>
            <w:tcW w:w="368" w:type="dxa"/>
          </w:tcPr>
          <w:p w:rsidR="003F5BF1" w:rsidRDefault="003F5BF1" w:rsidP="003F5BF1">
            <w:pPr>
              <w:jc w:val="center"/>
              <w:rPr>
                <w:rFonts w:hint="cs"/>
                <w:sz w:val="28"/>
                <w:szCs w:val="28"/>
                <w:rtl/>
                <w:lang w:bidi="ar-EG"/>
              </w:rPr>
            </w:pPr>
            <w:r>
              <w:rPr>
                <w:rFonts w:hint="cs"/>
                <w:sz w:val="28"/>
                <w:szCs w:val="28"/>
                <w:rtl/>
                <w:lang w:bidi="ar-EG"/>
              </w:rPr>
              <w:t>4</w:t>
            </w:r>
          </w:p>
        </w:tc>
        <w:tc>
          <w:tcPr>
            <w:tcW w:w="2268" w:type="dxa"/>
          </w:tcPr>
          <w:p w:rsidR="003F5BF1" w:rsidRDefault="003F5BF1" w:rsidP="003F5BF1">
            <w:pPr>
              <w:rPr>
                <w:rFonts w:hint="cs"/>
                <w:rtl/>
                <w:lang w:bidi="ar-EG"/>
              </w:rPr>
            </w:pPr>
            <w:r>
              <w:rPr>
                <w:rFonts w:hint="cs"/>
                <w:noProof/>
                <w:rtl/>
              </w:rPr>
              <w:drawing>
                <wp:inline distT="0" distB="0" distL="0" distR="0">
                  <wp:extent cx="1609725" cy="1102662"/>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ن ضال 4_resize_exposure.jpg"/>
                          <pic:cNvPicPr/>
                        </pic:nvPicPr>
                        <pic:blipFill>
                          <a:blip r:embed="rId8">
                            <a:extLst>
                              <a:ext uri="{28A0092B-C50C-407E-A947-70E740481C1C}">
                                <a14:useLocalDpi xmlns:a14="http://schemas.microsoft.com/office/drawing/2010/main" val="0"/>
                              </a:ext>
                            </a:extLst>
                          </a:blip>
                          <a:stretch>
                            <a:fillRect/>
                          </a:stretch>
                        </pic:blipFill>
                        <pic:spPr>
                          <a:xfrm>
                            <a:off x="0" y="0"/>
                            <a:ext cx="1609725" cy="1102662"/>
                          </a:xfrm>
                          <a:prstGeom prst="rect">
                            <a:avLst/>
                          </a:prstGeom>
                        </pic:spPr>
                      </pic:pic>
                    </a:graphicData>
                  </a:graphic>
                </wp:inline>
              </w:drawing>
            </w:r>
          </w:p>
          <w:p w:rsidR="000103D1" w:rsidRDefault="000103D1" w:rsidP="003F5BF1">
            <w:pPr>
              <w:rPr>
                <w:rFonts w:hint="cs"/>
                <w:rtl/>
                <w:lang w:bidi="ar-EG"/>
              </w:rPr>
            </w:pPr>
          </w:p>
        </w:tc>
        <w:tc>
          <w:tcPr>
            <w:tcW w:w="8046" w:type="dxa"/>
          </w:tcPr>
          <w:p w:rsidR="000103D1" w:rsidRDefault="000103D1" w:rsidP="003F5BF1">
            <w:pPr>
              <w:rPr>
                <w:rFonts w:asciiTheme="minorBidi" w:hAnsiTheme="minorBidi" w:hint="cs"/>
                <w:color w:val="3D1E02"/>
                <w:sz w:val="32"/>
                <w:szCs w:val="32"/>
                <w:rtl/>
                <w:lang w:bidi="ar-EG"/>
              </w:rPr>
            </w:pPr>
          </w:p>
          <w:p w:rsidR="003F5BF1" w:rsidRDefault="000103D1" w:rsidP="003F5BF1">
            <w:pPr>
              <w:rPr>
                <w:rFonts w:hint="cs"/>
                <w:rtl/>
                <w:lang w:bidi="ar-EG"/>
              </w:rPr>
            </w:pPr>
            <w:r>
              <w:rPr>
                <w:rFonts w:asciiTheme="minorBidi" w:hAnsiTheme="minorBidi" w:hint="cs"/>
                <w:color w:val="3D1E02"/>
                <w:sz w:val="32"/>
                <w:szCs w:val="32"/>
                <w:rtl/>
              </w:rPr>
              <w:t>...</w:t>
            </w:r>
            <w:r w:rsidR="003F5BF1" w:rsidRPr="009A4BB5">
              <w:rPr>
                <w:rFonts w:asciiTheme="minorBidi" w:hAnsiTheme="minorBidi"/>
                <w:color w:val="3D1E02"/>
                <w:sz w:val="32"/>
                <w:szCs w:val="32"/>
                <w:rtl/>
              </w:rPr>
              <w:t>فَبدَّدَ مالَه هُناكَ في عيشَةِ إِسراف.</w:t>
            </w:r>
          </w:p>
        </w:tc>
      </w:tr>
      <w:tr w:rsidR="003F5BF1" w:rsidTr="003F5BF1">
        <w:tc>
          <w:tcPr>
            <w:tcW w:w="368" w:type="dxa"/>
          </w:tcPr>
          <w:p w:rsidR="003F5BF1" w:rsidRDefault="003F5BF1" w:rsidP="003F5BF1">
            <w:pPr>
              <w:jc w:val="center"/>
              <w:rPr>
                <w:rFonts w:hint="cs"/>
                <w:sz w:val="28"/>
                <w:szCs w:val="28"/>
                <w:rtl/>
                <w:lang w:bidi="ar-EG"/>
              </w:rPr>
            </w:pPr>
            <w:r>
              <w:rPr>
                <w:rFonts w:hint="cs"/>
                <w:sz w:val="28"/>
                <w:szCs w:val="28"/>
                <w:rtl/>
                <w:lang w:bidi="ar-EG"/>
              </w:rPr>
              <w:t>5</w:t>
            </w:r>
          </w:p>
        </w:tc>
        <w:tc>
          <w:tcPr>
            <w:tcW w:w="2268" w:type="dxa"/>
          </w:tcPr>
          <w:p w:rsidR="003F5BF1" w:rsidRDefault="003F5BF1" w:rsidP="003F5BF1">
            <w:pPr>
              <w:rPr>
                <w:rFonts w:hint="cs"/>
                <w:noProof/>
                <w:rtl/>
              </w:rPr>
            </w:pPr>
          </w:p>
          <w:p w:rsidR="000103D1" w:rsidRDefault="000103D1" w:rsidP="003F5BF1">
            <w:pPr>
              <w:rPr>
                <w:rFonts w:hint="cs"/>
                <w:rtl/>
                <w:lang w:bidi="ar-EG"/>
              </w:rPr>
            </w:pPr>
            <w:r>
              <w:rPr>
                <w:rFonts w:hint="cs"/>
                <w:noProof/>
                <w:rtl/>
              </w:rPr>
              <w:drawing>
                <wp:inline distT="0" distB="0" distL="0" distR="0" wp14:anchorId="342C8B5F" wp14:editId="2BEB91D5">
                  <wp:extent cx="1594556" cy="1076325"/>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ن ضال 5_resize_exposure.jpg"/>
                          <pic:cNvPicPr/>
                        </pic:nvPicPr>
                        <pic:blipFill>
                          <a:blip r:embed="rId9">
                            <a:extLst>
                              <a:ext uri="{28A0092B-C50C-407E-A947-70E740481C1C}">
                                <a14:useLocalDpi xmlns:a14="http://schemas.microsoft.com/office/drawing/2010/main" val="0"/>
                              </a:ext>
                            </a:extLst>
                          </a:blip>
                          <a:stretch>
                            <a:fillRect/>
                          </a:stretch>
                        </pic:blipFill>
                        <pic:spPr>
                          <a:xfrm>
                            <a:off x="0" y="0"/>
                            <a:ext cx="1601973" cy="1081331"/>
                          </a:xfrm>
                          <a:prstGeom prst="rect">
                            <a:avLst/>
                          </a:prstGeom>
                        </pic:spPr>
                      </pic:pic>
                    </a:graphicData>
                  </a:graphic>
                </wp:inline>
              </w:drawing>
            </w:r>
          </w:p>
        </w:tc>
        <w:tc>
          <w:tcPr>
            <w:tcW w:w="8046" w:type="dxa"/>
          </w:tcPr>
          <w:p w:rsidR="000103D1" w:rsidRDefault="000103D1" w:rsidP="003F5BF1">
            <w:pPr>
              <w:rPr>
                <w:rFonts w:asciiTheme="minorBidi" w:hAnsiTheme="minorBidi" w:hint="cs"/>
                <w:color w:val="3D1E02"/>
                <w:sz w:val="32"/>
                <w:szCs w:val="32"/>
                <w:rtl/>
                <w:lang w:bidi="ar-EG"/>
              </w:rPr>
            </w:pPr>
          </w:p>
          <w:p w:rsidR="000103D1" w:rsidRDefault="003F5BF1" w:rsidP="000103D1">
            <w:pPr>
              <w:rPr>
                <w:rFonts w:asciiTheme="minorBidi" w:hAnsiTheme="minorBidi" w:hint="cs"/>
                <w:color w:val="3D1E02"/>
                <w:sz w:val="32"/>
                <w:szCs w:val="32"/>
                <w:rtl/>
              </w:rPr>
            </w:pPr>
            <w:r w:rsidRPr="009A4BB5">
              <w:rPr>
                <w:rFonts w:asciiTheme="minorBidi" w:hAnsiTheme="minorBidi"/>
                <w:color w:val="3D1E02"/>
                <w:sz w:val="32"/>
                <w:szCs w:val="32"/>
                <w:rtl/>
              </w:rPr>
              <w:t xml:space="preserve">فَلَمَّا أَنفَقَ كُلَّ شَيء، أَصابَت ذلكَ البَلَدَ مَجاعَةٌ شَديدة، فأَخَذَ يَشْكو العَوَز. </w:t>
            </w:r>
          </w:p>
          <w:p w:rsidR="003F5BF1" w:rsidRDefault="003F5BF1" w:rsidP="000103D1">
            <w:pPr>
              <w:rPr>
                <w:rFonts w:hint="cs"/>
                <w:rtl/>
                <w:lang w:bidi="ar-EG"/>
              </w:rPr>
            </w:pPr>
            <w:r w:rsidRPr="009A4BB5">
              <w:rPr>
                <w:rFonts w:asciiTheme="minorBidi" w:hAnsiTheme="minorBidi"/>
                <w:color w:val="3D1E02"/>
                <w:sz w:val="32"/>
                <w:szCs w:val="32"/>
                <w:rtl/>
              </w:rPr>
              <w:t xml:space="preserve">ثُمَّ ذَهَبَ فالتَحَقَ بِرَجُلٍ مِن أَهلِ ذلكَ البَلَد، فأرسَلَه إِلى حُقولِه يَرْعى الخَنازير. وكانَ يَشتَهي أَن يَملأَ بَطنَه مِنَ </w:t>
            </w:r>
            <w:proofErr w:type="spellStart"/>
            <w:r w:rsidRPr="009A4BB5">
              <w:rPr>
                <w:rFonts w:asciiTheme="minorBidi" w:hAnsiTheme="minorBidi"/>
                <w:color w:val="3D1E02"/>
                <w:sz w:val="32"/>
                <w:szCs w:val="32"/>
                <w:rtl/>
              </w:rPr>
              <w:t>الخُرنوبِ</w:t>
            </w:r>
            <w:proofErr w:type="spellEnd"/>
            <w:r w:rsidRPr="009A4BB5">
              <w:rPr>
                <w:rFonts w:asciiTheme="minorBidi" w:hAnsiTheme="minorBidi"/>
                <w:color w:val="3D1E02"/>
                <w:sz w:val="32"/>
                <w:szCs w:val="32"/>
                <w:rtl/>
              </w:rPr>
              <w:t xml:space="preserve"> الَّذي كانتِ الخَنازيرُ تَأكُلُه، فلا يُعطيهِ أَحَد.</w:t>
            </w:r>
          </w:p>
          <w:p w:rsidR="000103D1" w:rsidRDefault="000103D1" w:rsidP="000103D1">
            <w:pPr>
              <w:rPr>
                <w:rFonts w:hint="cs"/>
                <w:rtl/>
                <w:lang w:bidi="ar-EG"/>
              </w:rPr>
            </w:pPr>
          </w:p>
          <w:p w:rsidR="000103D1" w:rsidRDefault="000103D1" w:rsidP="003F5BF1">
            <w:pPr>
              <w:rPr>
                <w:rFonts w:hint="cs"/>
                <w:rtl/>
                <w:lang w:bidi="ar-EG"/>
              </w:rPr>
            </w:pPr>
          </w:p>
        </w:tc>
      </w:tr>
      <w:tr w:rsidR="003F5BF1" w:rsidTr="003F5BF1">
        <w:tc>
          <w:tcPr>
            <w:tcW w:w="368" w:type="dxa"/>
          </w:tcPr>
          <w:p w:rsidR="003F5BF1" w:rsidRDefault="003F5BF1" w:rsidP="003F5BF1">
            <w:pPr>
              <w:jc w:val="center"/>
              <w:rPr>
                <w:rFonts w:hint="cs"/>
                <w:sz w:val="28"/>
                <w:szCs w:val="28"/>
                <w:rtl/>
                <w:lang w:bidi="ar-EG"/>
              </w:rPr>
            </w:pPr>
            <w:r>
              <w:rPr>
                <w:rFonts w:hint="cs"/>
                <w:sz w:val="28"/>
                <w:szCs w:val="28"/>
                <w:rtl/>
                <w:lang w:bidi="ar-EG"/>
              </w:rPr>
              <w:t>6</w:t>
            </w:r>
          </w:p>
        </w:tc>
        <w:tc>
          <w:tcPr>
            <w:tcW w:w="2268" w:type="dxa"/>
          </w:tcPr>
          <w:p w:rsidR="003F5BF1" w:rsidRDefault="003F5BF1" w:rsidP="003F5BF1">
            <w:pPr>
              <w:rPr>
                <w:rFonts w:hint="cs"/>
                <w:noProof/>
                <w:rtl/>
              </w:rPr>
            </w:pPr>
          </w:p>
          <w:p w:rsidR="000103D1" w:rsidRDefault="000103D1" w:rsidP="003F5BF1">
            <w:pPr>
              <w:rPr>
                <w:rFonts w:hint="cs"/>
                <w:rtl/>
                <w:lang w:bidi="ar-EG"/>
              </w:rPr>
            </w:pPr>
            <w:r>
              <w:rPr>
                <w:rFonts w:hint="cs"/>
                <w:noProof/>
                <w:rtl/>
              </w:rPr>
              <w:drawing>
                <wp:inline distT="0" distB="0" distL="0" distR="0" wp14:anchorId="76797466" wp14:editId="2C737188">
                  <wp:extent cx="1604081" cy="1082754"/>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ن ضال 6_resize_exposure.jpg"/>
                          <pic:cNvPicPr/>
                        </pic:nvPicPr>
                        <pic:blipFill>
                          <a:blip r:embed="rId10">
                            <a:extLst>
                              <a:ext uri="{28A0092B-C50C-407E-A947-70E740481C1C}">
                                <a14:useLocalDpi xmlns:a14="http://schemas.microsoft.com/office/drawing/2010/main" val="0"/>
                              </a:ext>
                            </a:extLst>
                          </a:blip>
                          <a:stretch>
                            <a:fillRect/>
                          </a:stretch>
                        </pic:blipFill>
                        <pic:spPr>
                          <a:xfrm>
                            <a:off x="0" y="0"/>
                            <a:ext cx="1611542" cy="1087790"/>
                          </a:xfrm>
                          <a:prstGeom prst="rect">
                            <a:avLst/>
                          </a:prstGeom>
                        </pic:spPr>
                      </pic:pic>
                    </a:graphicData>
                  </a:graphic>
                </wp:inline>
              </w:drawing>
            </w:r>
          </w:p>
        </w:tc>
        <w:tc>
          <w:tcPr>
            <w:tcW w:w="8046" w:type="dxa"/>
          </w:tcPr>
          <w:p w:rsidR="000103D1" w:rsidRDefault="000103D1" w:rsidP="003F5BF1">
            <w:pPr>
              <w:rPr>
                <w:rFonts w:asciiTheme="minorBidi" w:hAnsiTheme="minorBidi" w:hint="cs"/>
                <w:color w:val="3D1E02"/>
                <w:sz w:val="32"/>
                <w:szCs w:val="32"/>
                <w:rtl/>
                <w:lang w:bidi="ar-EG"/>
              </w:rPr>
            </w:pPr>
          </w:p>
          <w:p w:rsidR="003F5BF1" w:rsidRDefault="003F5BF1" w:rsidP="000103D1">
            <w:pPr>
              <w:rPr>
                <w:rFonts w:hint="cs"/>
                <w:rtl/>
              </w:rPr>
            </w:pPr>
            <w:r w:rsidRPr="009A4BB5">
              <w:rPr>
                <w:rFonts w:asciiTheme="minorBidi" w:hAnsiTheme="minorBidi"/>
                <w:color w:val="3D1E02"/>
                <w:sz w:val="32"/>
                <w:szCs w:val="32"/>
                <w:rtl/>
              </w:rPr>
              <w:t xml:space="preserve">فرَجَعَ إِلى نَفسِه وقال: </w:t>
            </w:r>
            <w:r w:rsidR="000103D1">
              <w:rPr>
                <w:rFonts w:asciiTheme="minorBidi" w:hAnsiTheme="minorBidi" w:hint="cs"/>
                <w:color w:val="3D1E02"/>
                <w:sz w:val="32"/>
                <w:szCs w:val="32"/>
                <w:rtl/>
              </w:rPr>
              <w:t>"</w:t>
            </w:r>
            <w:r w:rsidRPr="009A4BB5">
              <w:rPr>
                <w:rFonts w:asciiTheme="minorBidi" w:hAnsiTheme="minorBidi"/>
                <w:color w:val="3D1E02"/>
                <w:sz w:val="32"/>
                <w:szCs w:val="32"/>
                <w:rtl/>
              </w:rPr>
              <w:t>كم أَجيرٍ لَأَبي يَفضُلُ عنه الخُبْزُ وأَنا أَهلِكُ هُنا جُوعاً! أَقومُ وأَمضي إِلى أَبي فأَقولُ لَه: يا أَبتِ إِنِّي خَطِئتُ إِلى السَّماءِ وإِلَيكَ. ولَستُ أَهْلاً بَعدَ ذلك لِأَن أُدْعى لَكَ ابناً، فاجعَلْني كأَحَدِ أُجَرائِكَ</w:t>
            </w:r>
            <w:r w:rsidR="000103D1">
              <w:rPr>
                <w:rFonts w:asciiTheme="minorBidi" w:hAnsiTheme="minorBidi" w:hint="cs"/>
                <w:color w:val="3D1E02"/>
                <w:sz w:val="32"/>
                <w:szCs w:val="32"/>
                <w:rtl/>
              </w:rPr>
              <w:t>"</w:t>
            </w:r>
            <w:r w:rsidRPr="009A4BB5">
              <w:rPr>
                <w:rFonts w:asciiTheme="minorBidi" w:hAnsiTheme="minorBidi"/>
                <w:color w:val="3D1E02"/>
                <w:sz w:val="32"/>
                <w:szCs w:val="32"/>
                <w:rtl/>
              </w:rPr>
              <w:t xml:space="preserve">. </w:t>
            </w:r>
            <w:r w:rsidRPr="009A4BB5">
              <w:rPr>
                <w:rStyle w:val="top"/>
                <w:rFonts w:asciiTheme="minorBidi" w:hAnsiTheme="minorBidi"/>
                <w:color w:val="3D1E02"/>
                <w:sz w:val="32"/>
                <w:szCs w:val="32"/>
                <w:rtl/>
              </w:rPr>
              <w:t>20</w:t>
            </w:r>
            <w:r w:rsidRPr="009A4BB5">
              <w:rPr>
                <w:rFonts w:asciiTheme="minorBidi" w:hAnsiTheme="minorBidi"/>
                <w:color w:val="3D1E02"/>
                <w:sz w:val="32"/>
                <w:szCs w:val="32"/>
                <w:rtl/>
              </w:rPr>
              <w:t>فقامَ ومَضى إِلى أَبيه.</w:t>
            </w:r>
          </w:p>
          <w:p w:rsidR="000103D1" w:rsidRDefault="000103D1" w:rsidP="000103D1">
            <w:pPr>
              <w:rPr>
                <w:rFonts w:hint="cs"/>
                <w:rtl/>
              </w:rPr>
            </w:pPr>
          </w:p>
          <w:p w:rsidR="000103D1" w:rsidRDefault="000103D1" w:rsidP="003F5BF1">
            <w:pPr>
              <w:rPr>
                <w:rFonts w:hint="cs"/>
                <w:rtl/>
              </w:rPr>
            </w:pPr>
          </w:p>
        </w:tc>
      </w:tr>
      <w:tr w:rsidR="003F5BF1" w:rsidTr="003F5BF1">
        <w:tc>
          <w:tcPr>
            <w:tcW w:w="368" w:type="dxa"/>
          </w:tcPr>
          <w:p w:rsidR="003F5BF1" w:rsidRDefault="003F5BF1" w:rsidP="003F5BF1">
            <w:pPr>
              <w:jc w:val="center"/>
              <w:rPr>
                <w:rFonts w:hint="cs"/>
                <w:sz w:val="28"/>
                <w:szCs w:val="28"/>
                <w:rtl/>
                <w:lang w:bidi="ar-EG"/>
              </w:rPr>
            </w:pPr>
            <w:r>
              <w:rPr>
                <w:rFonts w:hint="cs"/>
                <w:sz w:val="28"/>
                <w:szCs w:val="28"/>
                <w:rtl/>
                <w:lang w:bidi="ar-EG"/>
              </w:rPr>
              <w:lastRenderedPageBreak/>
              <w:t>7</w:t>
            </w:r>
          </w:p>
        </w:tc>
        <w:tc>
          <w:tcPr>
            <w:tcW w:w="2268" w:type="dxa"/>
          </w:tcPr>
          <w:p w:rsidR="003F5BF1" w:rsidRDefault="003F5BF1" w:rsidP="003F5BF1">
            <w:pPr>
              <w:rPr>
                <w:rFonts w:hint="cs"/>
                <w:rtl/>
                <w:lang w:bidi="ar-EG"/>
              </w:rPr>
            </w:pPr>
            <w:r>
              <w:rPr>
                <w:rFonts w:hint="cs"/>
                <w:noProof/>
                <w:rtl/>
              </w:rPr>
              <w:drawing>
                <wp:inline distT="0" distB="0" distL="0" distR="0">
                  <wp:extent cx="1654708" cy="1133475"/>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ن ضال 7_resize_exposure.jpg"/>
                          <pic:cNvPicPr/>
                        </pic:nvPicPr>
                        <pic:blipFill>
                          <a:blip r:embed="rId11">
                            <a:extLst>
                              <a:ext uri="{28A0092B-C50C-407E-A947-70E740481C1C}">
                                <a14:useLocalDpi xmlns:a14="http://schemas.microsoft.com/office/drawing/2010/main" val="0"/>
                              </a:ext>
                            </a:extLst>
                          </a:blip>
                          <a:stretch>
                            <a:fillRect/>
                          </a:stretch>
                        </pic:blipFill>
                        <pic:spPr>
                          <a:xfrm>
                            <a:off x="0" y="0"/>
                            <a:ext cx="1654708" cy="1133475"/>
                          </a:xfrm>
                          <a:prstGeom prst="rect">
                            <a:avLst/>
                          </a:prstGeom>
                        </pic:spPr>
                      </pic:pic>
                    </a:graphicData>
                  </a:graphic>
                </wp:inline>
              </w:drawing>
            </w:r>
          </w:p>
          <w:p w:rsidR="000103D1" w:rsidRDefault="000103D1" w:rsidP="003F5BF1">
            <w:pPr>
              <w:rPr>
                <w:rFonts w:hint="cs"/>
                <w:rtl/>
                <w:lang w:bidi="ar-EG"/>
              </w:rPr>
            </w:pPr>
          </w:p>
        </w:tc>
        <w:tc>
          <w:tcPr>
            <w:tcW w:w="8046" w:type="dxa"/>
          </w:tcPr>
          <w:p w:rsidR="000103D1" w:rsidRDefault="000103D1" w:rsidP="003F5BF1">
            <w:pPr>
              <w:rPr>
                <w:rFonts w:asciiTheme="minorBidi" w:hAnsiTheme="minorBidi" w:hint="cs"/>
                <w:color w:val="3D1E02"/>
                <w:sz w:val="32"/>
                <w:szCs w:val="32"/>
                <w:rtl/>
              </w:rPr>
            </w:pPr>
          </w:p>
          <w:p w:rsidR="003F5BF1" w:rsidRDefault="000103D1" w:rsidP="003F5BF1">
            <w:pPr>
              <w:rPr>
                <w:rFonts w:hint="cs"/>
                <w:rtl/>
                <w:lang w:bidi="ar-EG"/>
              </w:rPr>
            </w:pPr>
            <w:r w:rsidRPr="009A4BB5">
              <w:rPr>
                <w:rFonts w:asciiTheme="minorBidi" w:hAnsiTheme="minorBidi"/>
                <w:color w:val="3D1E02"/>
                <w:sz w:val="32"/>
                <w:szCs w:val="32"/>
                <w:rtl/>
              </w:rPr>
              <w:t>وكانَ لم يَزَلْ بَعيداً إِذ رآه أَبوه، فتَحَرَّكَت أَحْشاؤُه وأَسرَعَ</w:t>
            </w:r>
            <w:r>
              <w:rPr>
                <w:rFonts w:hint="cs"/>
                <w:rtl/>
                <w:lang w:bidi="ar-EG"/>
              </w:rPr>
              <w:t>...</w:t>
            </w:r>
          </w:p>
        </w:tc>
      </w:tr>
      <w:tr w:rsidR="003F5BF1" w:rsidTr="003F5BF1">
        <w:tc>
          <w:tcPr>
            <w:tcW w:w="368" w:type="dxa"/>
          </w:tcPr>
          <w:p w:rsidR="003F5BF1" w:rsidRDefault="003F5BF1" w:rsidP="003F5BF1">
            <w:pPr>
              <w:jc w:val="center"/>
              <w:rPr>
                <w:rFonts w:hint="cs"/>
                <w:sz w:val="28"/>
                <w:szCs w:val="28"/>
                <w:rtl/>
                <w:lang w:bidi="ar-EG"/>
              </w:rPr>
            </w:pPr>
            <w:r>
              <w:rPr>
                <w:rFonts w:hint="cs"/>
                <w:sz w:val="28"/>
                <w:szCs w:val="28"/>
                <w:rtl/>
                <w:lang w:bidi="ar-EG"/>
              </w:rPr>
              <w:t>8</w:t>
            </w:r>
          </w:p>
        </w:tc>
        <w:tc>
          <w:tcPr>
            <w:tcW w:w="2268" w:type="dxa"/>
          </w:tcPr>
          <w:p w:rsidR="003F5BF1" w:rsidRDefault="003F5BF1" w:rsidP="003F5BF1">
            <w:pPr>
              <w:rPr>
                <w:rFonts w:hint="cs"/>
                <w:noProof/>
                <w:rtl/>
              </w:rPr>
            </w:pPr>
          </w:p>
          <w:p w:rsidR="000103D1" w:rsidRDefault="000103D1" w:rsidP="003F5BF1">
            <w:pPr>
              <w:rPr>
                <w:rFonts w:hint="cs"/>
                <w:rtl/>
                <w:lang w:bidi="ar-EG"/>
              </w:rPr>
            </w:pPr>
          </w:p>
          <w:p w:rsidR="000103D1" w:rsidRDefault="000103D1" w:rsidP="003F5BF1">
            <w:pPr>
              <w:rPr>
                <w:rFonts w:hint="cs"/>
                <w:rtl/>
                <w:lang w:bidi="ar-EG"/>
              </w:rPr>
            </w:pPr>
            <w:r>
              <w:rPr>
                <w:rFonts w:hint="cs"/>
                <w:noProof/>
                <w:rtl/>
              </w:rPr>
              <w:drawing>
                <wp:inline distT="0" distB="0" distL="0" distR="0" wp14:anchorId="2D791527" wp14:editId="192D38C9">
                  <wp:extent cx="1609725" cy="1102662"/>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ن ضال 8_resize_exposure.jpg"/>
                          <pic:cNvPicPr/>
                        </pic:nvPicPr>
                        <pic:blipFill>
                          <a:blip r:embed="rId12">
                            <a:extLst>
                              <a:ext uri="{28A0092B-C50C-407E-A947-70E740481C1C}">
                                <a14:useLocalDpi xmlns:a14="http://schemas.microsoft.com/office/drawing/2010/main" val="0"/>
                              </a:ext>
                            </a:extLst>
                          </a:blip>
                          <a:stretch>
                            <a:fillRect/>
                          </a:stretch>
                        </pic:blipFill>
                        <pic:spPr>
                          <a:xfrm>
                            <a:off x="0" y="0"/>
                            <a:ext cx="1609725" cy="1102662"/>
                          </a:xfrm>
                          <a:prstGeom prst="rect">
                            <a:avLst/>
                          </a:prstGeom>
                        </pic:spPr>
                      </pic:pic>
                    </a:graphicData>
                  </a:graphic>
                </wp:inline>
              </w:drawing>
            </w:r>
          </w:p>
        </w:tc>
        <w:tc>
          <w:tcPr>
            <w:tcW w:w="8046" w:type="dxa"/>
          </w:tcPr>
          <w:p w:rsidR="000103D1" w:rsidRDefault="000103D1" w:rsidP="003F5BF1">
            <w:pPr>
              <w:rPr>
                <w:rFonts w:asciiTheme="minorBidi" w:hAnsiTheme="minorBidi" w:hint="cs"/>
                <w:color w:val="3D1E02"/>
                <w:sz w:val="32"/>
                <w:szCs w:val="32"/>
                <w:rtl/>
              </w:rPr>
            </w:pPr>
          </w:p>
          <w:p w:rsidR="000103D1" w:rsidRDefault="000103D1" w:rsidP="000103D1">
            <w:pPr>
              <w:rPr>
                <w:rFonts w:asciiTheme="minorBidi" w:hAnsiTheme="minorBidi" w:hint="cs"/>
                <w:color w:val="3D1E02"/>
                <w:sz w:val="32"/>
                <w:szCs w:val="32"/>
                <w:rtl/>
              </w:rPr>
            </w:pPr>
            <w:r w:rsidRPr="009A4BB5">
              <w:rPr>
                <w:rFonts w:asciiTheme="minorBidi" w:hAnsiTheme="minorBidi"/>
                <w:color w:val="3D1E02"/>
                <w:sz w:val="32"/>
                <w:szCs w:val="32"/>
                <w:rtl/>
              </w:rPr>
              <w:t xml:space="preserve">فأَلْقى بِنَفسِه على عُنُقِه وقَبَّلَه طَويلاً. فقالَ لَه الِابْن: </w:t>
            </w:r>
            <w:r>
              <w:rPr>
                <w:rFonts w:asciiTheme="minorBidi" w:hAnsiTheme="minorBidi" w:hint="cs"/>
                <w:color w:val="3D1E02"/>
                <w:sz w:val="32"/>
                <w:szCs w:val="32"/>
                <w:rtl/>
              </w:rPr>
              <w:t>"</w:t>
            </w:r>
            <w:r w:rsidRPr="009A4BB5">
              <w:rPr>
                <w:rFonts w:asciiTheme="minorBidi" w:hAnsiTheme="minorBidi"/>
                <w:color w:val="3D1E02"/>
                <w:sz w:val="32"/>
                <w:szCs w:val="32"/>
                <w:rtl/>
              </w:rPr>
              <w:t>يا أَبَتِ، إِنِّي خَطِئتُ إِلى السَّماءِ وإِلَيكَ، ولَستُ أَهْلاً بَعدَ ذلِكَ لأَن أُدْعى لَكَ ابناً</w:t>
            </w:r>
            <w:r>
              <w:rPr>
                <w:rFonts w:asciiTheme="minorBidi" w:hAnsiTheme="minorBidi" w:hint="cs"/>
                <w:color w:val="3D1E02"/>
                <w:sz w:val="32"/>
                <w:szCs w:val="32"/>
                <w:rtl/>
              </w:rPr>
              <w:t>"</w:t>
            </w:r>
            <w:r w:rsidRPr="009A4BB5">
              <w:rPr>
                <w:rFonts w:asciiTheme="minorBidi" w:hAnsiTheme="minorBidi"/>
                <w:color w:val="3D1E02"/>
                <w:sz w:val="32"/>
                <w:szCs w:val="32"/>
                <w:rtl/>
              </w:rPr>
              <w:t xml:space="preserve">. </w:t>
            </w:r>
          </w:p>
          <w:p w:rsidR="000103D1" w:rsidRDefault="000103D1" w:rsidP="000103D1">
            <w:pPr>
              <w:rPr>
                <w:rFonts w:asciiTheme="minorBidi" w:hAnsiTheme="minorBidi" w:hint="cs"/>
                <w:color w:val="3D1E02"/>
                <w:sz w:val="32"/>
                <w:szCs w:val="32"/>
                <w:rtl/>
              </w:rPr>
            </w:pPr>
            <w:r w:rsidRPr="009A4BB5">
              <w:rPr>
                <w:rFonts w:asciiTheme="minorBidi" w:hAnsiTheme="minorBidi"/>
                <w:color w:val="3D1E02"/>
                <w:sz w:val="32"/>
                <w:szCs w:val="32"/>
                <w:rtl/>
              </w:rPr>
              <w:t xml:space="preserve">فقالَ الأَبُ لِخَدَمِه: </w:t>
            </w:r>
            <w:r>
              <w:rPr>
                <w:rFonts w:asciiTheme="minorBidi" w:hAnsiTheme="minorBidi" w:hint="cs"/>
                <w:color w:val="3D1E02"/>
                <w:sz w:val="32"/>
                <w:szCs w:val="32"/>
                <w:rtl/>
              </w:rPr>
              <w:t>"</w:t>
            </w:r>
            <w:r w:rsidRPr="009A4BB5">
              <w:rPr>
                <w:rFonts w:asciiTheme="minorBidi" w:hAnsiTheme="minorBidi"/>
                <w:color w:val="3D1E02"/>
                <w:sz w:val="32"/>
                <w:szCs w:val="32"/>
                <w:rtl/>
              </w:rPr>
              <w:t xml:space="preserve">أَسرِعوا فأتوا بِأَفخَرِ حُلَّةٍ وأَلبِسوه، واجعَلوا في إِصبَعِه خاتَماً وفي قَدَمَيه حِذاءً، وأتوا بالعِجْلِ المُسَمَّن واذبَحوه فنأكُلَ ونَتَنَعَّم، </w:t>
            </w:r>
            <w:r w:rsidRPr="009A4BB5">
              <w:rPr>
                <w:rStyle w:val="top"/>
                <w:rFonts w:asciiTheme="minorBidi" w:hAnsiTheme="minorBidi"/>
                <w:color w:val="3D1E02"/>
                <w:sz w:val="32"/>
                <w:szCs w:val="32"/>
                <w:rtl/>
              </w:rPr>
              <w:t>24</w:t>
            </w:r>
            <w:r w:rsidRPr="009A4BB5">
              <w:rPr>
                <w:rFonts w:asciiTheme="minorBidi" w:hAnsiTheme="minorBidi"/>
                <w:color w:val="3D1E02"/>
                <w:sz w:val="32"/>
                <w:szCs w:val="32"/>
                <w:rtl/>
              </w:rPr>
              <w:t>لِأَنَّ ابنِي هذا كانَ مَيتاً فعاش، وكانَ ضالاًّ فوُجِد</w:t>
            </w:r>
            <w:r>
              <w:rPr>
                <w:rFonts w:asciiTheme="minorBidi" w:hAnsiTheme="minorBidi" w:hint="cs"/>
                <w:color w:val="3D1E02"/>
                <w:sz w:val="32"/>
                <w:szCs w:val="32"/>
                <w:rtl/>
              </w:rPr>
              <w:t>"</w:t>
            </w:r>
            <w:r w:rsidRPr="009A4BB5">
              <w:rPr>
                <w:rFonts w:asciiTheme="minorBidi" w:hAnsiTheme="minorBidi"/>
                <w:color w:val="3D1E02"/>
                <w:sz w:val="32"/>
                <w:szCs w:val="32"/>
                <w:rtl/>
              </w:rPr>
              <w:t xml:space="preserve">. </w:t>
            </w:r>
          </w:p>
          <w:p w:rsidR="003F5BF1" w:rsidRDefault="000103D1" w:rsidP="000103D1">
            <w:pPr>
              <w:rPr>
                <w:rFonts w:hint="cs"/>
                <w:rtl/>
              </w:rPr>
            </w:pPr>
            <w:r w:rsidRPr="009A4BB5">
              <w:rPr>
                <w:rFonts w:asciiTheme="minorBidi" w:hAnsiTheme="minorBidi"/>
                <w:color w:val="3D1E02"/>
                <w:sz w:val="32"/>
                <w:szCs w:val="32"/>
                <w:rtl/>
              </w:rPr>
              <w:t>فأَخذوا يتَنَّعمون.</w:t>
            </w:r>
          </w:p>
          <w:p w:rsidR="000103D1" w:rsidRDefault="000103D1" w:rsidP="003F5BF1">
            <w:pPr>
              <w:rPr>
                <w:rFonts w:hint="cs"/>
                <w:rtl/>
              </w:rPr>
            </w:pPr>
          </w:p>
        </w:tc>
      </w:tr>
      <w:tr w:rsidR="003F5BF1" w:rsidTr="003F5BF1">
        <w:tc>
          <w:tcPr>
            <w:tcW w:w="368" w:type="dxa"/>
          </w:tcPr>
          <w:p w:rsidR="003F5BF1" w:rsidRDefault="003F5BF1" w:rsidP="003F5BF1">
            <w:pPr>
              <w:jc w:val="center"/>
              <w:rPr>
                <w:rFonts w:hint="cs"/>
                <w:sz w:val="28"/>
                <w:szCs w:val="28"/>
                <w:rtl/>
                <w:lang w:bidi="ar-EG"/>
              </w:rPr>
            </w:pPr>
            <w:r>
              <w:rPr>
                <w:rFonts w:hint="cs"/>
                <w:sz w:val="28"/>
                <w:szCs w:val="28"/>
                <w:rtl/>
                <w:lang w:bidi="ar-EG"/>
              </w:rPr>
              <w:t>9</w:t>
            </w:r>
          </w:p>
        </w:tc>
        <w:tc>
          <w:tcPr>
            <w:tcW w:w="2268" w:type="dxa"/>
          </w:tcPr>
          <w:p w:rsidR="003F5BF1" w:rsidRDefault="003F5BF1" w:rsidP="003F5BF1">
            <w:pPr>
              <w:rPr>
                <w:rFonts w:hint="cs"/>
                <w:noProof/>
                <w:rtl/>
              </w:rPr>
            </w:pPr>
          </w:p>
          <w:p w:rsidR="000103D1" w:rsidRDefault="000103D1" w:rsidP="003F5BF1">
            <w:pPr>
              <w:rPr>
                <w:rFonts w:hint="cs"/>
                <w:rtl/>
                <w:lang w:bidi="ar-EG"/>
              </w:rPr>
            </w:pPr>
          </w:p>
          <w:p w:rsidR="000103D1" w:rsidRDefault="000103D1" w:rsidP="003F5BF1">
            <w:pPr>
              <w:rPr>
                <w:rFonts w:hint="cs"/>
                <w:rtl/>
                <w:lang w:bidi="ar-EG"/>
              </w:rPr>
            </w:pPr>
          </w:p>
          <w:p w:rsidR="000103D1" w:rsidRDefault="000103D1" w:rsidP="003F5BF1">
            <w:pPr>
              <w:rPr>
                <w:rFonts w:hint="cs"/>
                <w:rtl/>
                <w:lang w:bidi="ar-EG"/>
              </w:rPr>
            </w:pPr>
            <w:r>
              <w:rPr>
                <w:rFonts w:hint="cs"/>
                <w:noProof/>
                <w:rtl/>
              </w:rPr>
              <w:drawing>
                <wp:inline distT="0" distB="0" distL="0" distR="0" wp14:anchorId="217AE6BA" wp14:editId="02F2283E">
                  <wp:extent cx="1609725" cy="1102662"/>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ن ضال 9_resize_exposure.jpg"/>
                          <pic:cNvPicPr/>
                        </pic:nvPicPr>
                        <pic:blipFill>
                          <a:blip r:embed="rId13">
                            <a:extLst>
                              <a:ext uri="{28A0092B-C50C-407E-A947-70E740481C1C}">
                                <a14:useLocalDpi xmlns:a14="http://schemas.microsoft.com/office/drawing/2010/main" val="0"/>
                              </a:ext>
                            </a:extLst>
                          </a:blip>
                          <a:stretch>
                            <a:fillRect/>
                          </a:stretch>
                        </pic:blipFill>
                        <pic:spPr>
                          <a:xfrm>
                            <a:off x="0" y="0"/>
                            <a:ext cx="1609725" cy="1102662"/>
                          </a:xfrm>
                          <a:prstGeom prst="rect">
                            <a:avLst/>
                          </a:prstGeom>
                        </pic:spPr>
                      </pic:pic>
                    </a:graphicData>
                  </a:graphic>
                </wp:inline>
              </w:drawing>
            </w:r>
          </w:p>
        </w:tc>
        <w:tc>
          <w:tcPr>
            <w:tcW w:w="8046" w:type="dxa"/>
          </w:tcPr>
          <w:p w:rsidR="000103D1" w:rsidRDefault="000103D1" w:rsidP="000103D1">
            <w:pPr>
              <w:pStyle w:val="NormalWeb"/>
              <w:bidi/>
              <w:spacing w:before="0" w:beforeAutospacing="0" w:after="0" w:afterAutospacing="0"/>
              <w:ind w:left="0" w:right="0"/>
              <w:jc w:val="left"/>
              <w:rPr>
                <w:rFonts w:asciiTheme="minorBidi" w:hAnsiTheme="minorBidi" w:cstheme="minorBidi" w:hint="cs"/>
                <w:color w:val="3D1E02"/>
                <w:sz w:val="32"/>
                <w:szCs w:val="32"/>
                <w:rtl/>
                <w:lang w:bidi="ar-EG"/>
              </w:rPr>
            </w:pPr>
          </w:p>
          <w:p w:rsidR="000103D1" w:rsidRPr="009A4BB5" w:rsidRDefault="000103D1" w:rsidP="000103D1">
            <w:pPr>
              <w:pStyle w:val="NormalWeb"/>
              <w:bidi/>
              <w:spacing w:before="0" w:beforeAutospacing="0" w:after="0" w:afterAutospacing="0"/>
              <w:ind w:left="0" w:right="0"/>
              <w:jc w:val="left"/>
              <w:rPr>
                <w:rFonts w:asciiTheme="minorBidi" w:hAnsiTheme="minorBidi" w:cstheme="minorBidi"/>
                <w:color w:val="3D1E02"/>
                <w:sz w:val="32"/>
                <w:szCs w:val="32"/>
                <w:rtl/>
              </w:rPr>
            </w:pPr>
            <w:r w:rsidRPr="009A4BB5">
              <w:rPr>
                <w:rFonts w:asciiTheme="minorBidi" w:hAnsiTheme="minorBidi" w:cstheme="minorBidi"/>
                <w:color w:val="3D1E02"/>
                <w:sz w:val="32"/>
                <w:szCs w:val="32"/>
                <w:rtl/>
              </w:rPr>
              <w:t xml:space="preserve">وكانَ ابنُه الأَكبَرُ في الحَقْل، فلمَّا رَجَعَ واقترَبَ مِنَ الدَّار، سَمِعَ غِناءً ورَقْصاً. فدَعا أَحَدَ الخَدَمِ واستَخبَرَ ما عَسَى أَن يَكونَ ذلك. </w:t>
            </w:r>
            <w:r w:rsidRPr="009A4BB5">
              <w:rPr>
                <w:rStyle w:val="top"/>
                <w:rFonts w:asciiTheme="minorBidi" w:hAnsiTheme="minorBidi" w:cstheme="minorBidi"/>
                <w:color w:val="3D1E02"/>
                <w:sz w:val="32"/>
                <w:szCs w:val="32"/>
                <w:rtl/>
              </w:rPr>
              <w:t>27</w:t>
            </w:r>
            <w:r w:rsidRPr="009A4BB5">
              <w:rPr>
                <w:rFonts w:asciiTheme="minorBidi" w:hAnsiTheme="minorBidi" w:cstheme="minorBidi"/>
                <w:color w:val="3D1E02"/>
                <w:sz w:val="32"/>
                <w:szCs w:val="32"/>
                <w:rtl/>
              </w:rPr>
              <w:t xml:space="preserve">فقالَ له: قَدِمَ أَخوكَ فذَبَحَ أَبوكَ العِجْلَ المُسَمَّن لِأَنَّه لَقِيَه سالِماً. فغَضِبَ وأَبى أَن يَدخُل. فَخَرَجَ إِلَيه أَبوهُ يَسأَلُه أَن يَدخُل، فأَجابَ أَباه: </w:t>
            </w:r>
            <w:r>
              <w:rPr>
                <w:rFonts w:asciiTheme="minorBidi" w:hAnsiTheme="minorBidi" w:cstheme="minorBidi" w:hint="cs"/>
                <w:color w:val="3D1E02"/>
                <w:sz w:val="32"/>
                <w:szCs w:val="32"/>
                <w:rtl/>
              </w:rPr>
              <w:t>"</w:t>
            </w:r>
            <w:r w:rsidRPr="009A4BB5">
              <w:rPr>
                <w:rFonts w:asciiTheme="minorBidi" w:hAnsiTheme="minorBidi" w:cstheme="minorBidi"/>
                <w:color w:val="3D1E02"/>
                <w:sz w:val="32"/>
                <w:szCs w:val="32"/>
                <w:rtl/>
              </w:rPr>
              <w:t>ها إِنِّي أَخدُمُكَ مُنذُ سِنينَ طِوال، وما عَصَيتُ لَكَ أَمراً قَطّ، فما أَعطَيتَني جَدْياً واحِداً لأَتَنعَّمَ به مع أَصدِقائي. ولمَّا قَدِمَ ابنُكَ هذا الَّذي أَكَلَ مالَكَ مع البَغايا ذَبَحتَ له العِجْلَ المُسَمَّن!</w:t>
            </w:r>
            <w:r>
              <w:rPr>
                <w:rFonts w:asciiTheme="minorBidi" w:hAnsiTheme="minorBidi" w:cstheme="minorBidi" w:hint="cs"/>
                <w:color w:val="3D1E02"/>
                <w:sz w:val="32"/>
                <w:szCs w:val="32"/>
                <w:rtl/>
              </w:rPr>
              <w:t>"</w:t>
            </w:r>
            <w:r w:rsidRPr="009A4BB5">
              <w:rPr>
                <w:rFonts w:asciiTheme="minorBidi" w:hAnsiTheme="minorBidi" w:cstheme="minorBidi"/>
                <w:color w:val="3D1E02"/>
                <w:sz w:val="32"/>
                <w:szCs w:val="32"/>
                <w:rtl/>
              </w:rPr>
              <w:t xml:space="preserve"> فقالَ له: </w:t>
            </w:r>
            <w:r>
              <w:rPr>
                <w:rFonts w:asciiTheme="minorBidi" w:hAnsiTheme="minorBidi" w:cstheme="minorBidi" w:hint="cs"/>
                <w:color w:val="3D1E02"/>
                <w:sz w:val="32"/>
                <w:szCs w:val="32"/>
                <w:rtl/>
              </w:rPr>
              <w:t>"</w:t>
            </w:r>
            <w:r w:rsidRPr="009A4BB5">
              <w:rPr>
                <w:rFonts w:asciiTheme="minorBidi" w:hAnsiTheme="minorBidi" w:cstheme="minorBidi"/>
                <w:color w:val="3D1E02"/>
                <w:sz w:val="32"/>
                <w:szCs w:val="32"/>
                <w:rtl/>
              </w:rPr>
              <w:t xml:space="preserve">يا بُنَيَّ، أَنتَ مَعي دائماً أبداً، وجَميعُ ما هو لي فهُو لَكَ. ولكِن قد وَجَبَ أَن نَتَنعَّمَ ونَفرَح، لِأَنَّ أَخاكَ هذا كانَ مَيتاً فعاش، وكانَ ضالاًّ فوُجِد </w:t>
            </w:r>
            <w:r>
              <w:rPr>
                <w:rStyle w:val="kaws"/>
                <w:rFonts w:asciiTheme="minorBidi" w:hAnsiTheme="minorBidi" w:cstheme="minorBidi" w:hint="cs"/>
                <w:color w:val="3D1E02"/>
                <w:sz w:val="32"/>
                <w:szCs w:val="32"/>
                <w:rtl/>
              </w:rPr>
              <w:t>"</w:t>
            </w:r>
            <w:r w:rsidRPr="009A4BB5">
              <w:rPr>
                <w:rFonts w:asciiTheme="minorBidi" w:hAnsiTheme="minorBidi" w:cstheme="minorBidi"/>
                <w:color w:val="3D1E02"/>
                <w:sz w:val="32"/>
                <w:szCs w:val="32"/>
                <w:rtl/>
              </w:rPr>
              <w:t xml:space="preserve">. </w:t>
            </w:r>
          </w:p>
          <w:p w:rsidR="003F5BF1" w:rsidRDefault="003F5BF1" w:rsidP="003F5BF1">
            <w:pPr>
              <w:rPr>
                <w:rFonts w:hint="cs"/>
                <w:rtl/>
              </w:rPr>
            </w:pPr>
          </w:p>
        </w:tc>
      </w:tr>
    </w:tbl>
    <w:p w:rsidR="003F5BF1" w:rsidRDefault="003F5BF1" w:rsidP="003F5BF1">
      <w:pPr>
        <w:spacing w:after="0" w:line="240" w:lineRule="auto"/>
        <w:rPr>
          <w:rFonts w:hint="cs"/>
          <w:rtl/>
          <w:lang w:bidi="ar-EG"/>
        </w:rPr>
      </w:pPr>
    </w:p>
    <w:p w:rsidR="003F5BF1" w:rsidRDefault="003F5BF1" w:rsidP="003F5BF1">
      <w:pPr>
        <w:spacing w:after="0" w:line="240" w:lineRule="auto"/>
        <w:rPr>
          <w:rFonts w:hint="cs"/>
          <w:lang w:bidi="ar-EG"/>
        </w:rPr>
      </w:pPr>
    </w:p>
    <w:sectPr w:rsidR="003F5BF1" w:rsidSect="003F5BF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arabic">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BF1"/>
    <w:rsid w:val="000103D1"/>
    <w:rsid w:val="003F5BF1"/>
    <w:rsid w:val="009A2B4C"/>
    <w:rsid w:val="00CA517E"/>
    <w:rsid w:val="00D336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5B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F5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BF1"/>
    <w:rPr>
      <w:rFonts w:ascii="Tahoma" w:hAnsi="Tahoma" w:cs="Tahoma"/>
      <w:sz w:val="16"/>
      <w:szCs w:val="16"/>
    </w:rPr>
  </w:style>
  <w:style w:type="character" w:customStyle="1" w:styleId="top">
    <w:name w:val="top"/>
    <w:basedOn w:val="DefaultParagraphFont"/>
    <w:rsid w:val="003F5BF1"/>
    <w:rPr>
      <w:sz w:val="18"/>
      <w:szCs w:val="18"/>
      <w:vertAlign w:val="superscript"/>
    </w:rPr>
  </w:style>
  <w:style w:type="paragraph" w:styleId="NormalWeb">
    <w:name w:val="Normal (Web)"/>
    <w:basedOn w:val="Normal"/>
    <w:semiHidden/>
    <w:rsid w:val="000103D1"/>
    <w:pPr>
      <w:bidi w:val="0"/>
      <w:spacing w:before="100" w:beforeAutospacing="1" w:after="100" w:afterAutospacing="1" w:line="240" w:lineRule="auto"/>
      <w:ind w:left="612" w:right="612"/>
      <w:jc w:val="both"/>
    </w:pPr>
    <w:rPr>
      <w:rFonts w:ascii="Simplifiedarabic" w:eastAsia="Arial Unicode MS" w:hAnsi="Simplifiedarabic" w:cs="Arial Unicode MS"/>
      <w:sz w:val="28"/>
      <w:szCs w:val="28"/>
      <w:lang w:eastAsia="ar-SA"/>
    </w:rPr>
  </w:style>
  <w:style w:type="character" w:customStyle="1" w:styleId="kaws">
    <w:name w:val="kaws"/>
    <w:basedOn w:val="DefaultParagraphFont"/>
    <w:rsid w:val="000103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5B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F5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BF1"/>
    <w:rPr>
      <w:rFonts w:ascii="Tahoma" w:hAnsi="Tahoma" w:cs="Tahoma"/>
      <w:sz w:val="16"/>
      <w:szCs w:val="16"/>
    </w:rPr>
  </w:style>
  <w:style w:type="character" w:customStyle="1" w:styleId="top">
    <w:name w:val="top"/>
    <w:basedOn w:val="DefaultParagraphFont"/>
    <w:rsid w:val="003F5BF1"/>
    <w:rPr>
      <w:sz w:val="18"/>
      <w:szCs w:val="18"/>
      <w:vertAlign w:val="superscript"/>
    </w:rPr>
  </w:style>
  <w:style w:type="paragraph" w:styleId="NormalWeb">
    <w:name w:val="Normal (Web)"/>
    <w:basedOn w:val="Normal"/>
    <w:semiHidden/>
    <w:rsid w:val="000103D1"/>
    <w:pPr>
      <w:bidi w:val="0"/>
      <w:spacing w:before="100" w:beforeAutospacing="1" w:after="100" w:afterAutospacing="1" w:line="240" w:lineRule="auto"/>
      <w:ind w:left="612" w:right="612"/>
      <w:jc w:val="both"/>
    </w:pPr>
    <w:rPr>
      <w:rFonts w:ascii="Simplifiedarabic" w:eastAsia="Arial Unicode MS" w:hAnsi="Simplifiedarabic" w:cs="Arial Unicode MS"/>
      <w:sz w:val="28"/>
      <w:szCs w:val="28"/>
      <w:lang w:eastAsia="ar-SA"/>
    </w:rPr>
  </w:style>
  <w:style w:type="character" w:customStyle="1" w:styleId="kaws">
    <w:name w:val="kaws"/>
    <w:basedOn w:val="DefaultParagraphFont"/>
    <w:rsid w:val="00010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image" Target="media/image8.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UP TO DATE</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dc:creator>
  <cp:lastModifiedBy>Ser</cp:lastModifiedBy>
  <cp:revision>1</cp:revision>
  <dcterms:created xsi:type="dcterms:W3CDTF">2017-08-12T10:14:00Z</dcterms:created>
  <dcterms:modified xsi:type="dcterms:W3CDTF">2017-08-12T10:36:00Z</dcterms:modified>
</cp:coreProperties>
</file>