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44" w:rsidRDefault="00111F44">
      <w:pPr>
        <w:rPr>
          <w:rFonts w:hint="cs"/>
          <w:rtl/>
          <w:lang w:bidi="ar-EG"/>
        </w:rPr>
      </w:pPr>
    </w:p>
    <w:p w:rsidR="00535CF0" w:rsidRDefault="00535CF0">
      <w:pPr>
        <w:rPr>
          <w:rtl/>
          <w:lang w:bidi="ar-EG"/>
        </w:rPr>
      </w:pPr>
    </w:p>
    <w:p w:rsidR="007D5044" w:rsidRPr="007D5044" w:rsidRDefault="007D5044" w:rsidP="007D5044">
      <w:pPr>
        <w:ind w:left="1440"/>
        <w:rPr>
          <w:rFonts w:ascii="Simplified Arabic" w:hAnsi="Simplified Arabic" w:cs="Simplified Arabic"/>
          <w:sz w:val="44"/>
          <w:szCs w:val="44"/>
          <w:rtl/>
          <w:lang w:bidi="ar-EG"/>
        </w:rPr>
      </w:pPr>
      <w:r w:rsidRPr="007D5044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الصوم الكبير</w:t>
      </w:r>
      <w:r w:rsidRPr="007D5044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مع الشبيبة</w:t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7D5044">
        <w:rPr>
          <w:rFonts w:ascii="Simplified Arabic" w:hAnsi="Simplified Arabic" w:cs="Simplified Arabic" w:hint="cs"/>
          <w:sz w:val="44"/>
          <w:szCs w:val="44"/>
          <w:rtl/>
          <w:lang w:bidi="ar-EG"/>
        </w:rPr>
        <w:t>ورقة الخادم</w:t>
      </w:r>
    </w:p>
    <w:p w:rsidR="007D5044" w:rsidRDefault="007D5044" w:rsidP="007D5044">
      <w:pPr>
        <w:ind w:left="1440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7D5044" w:rsidRDefault="007D5044" w:rsidP="007D5044">
      <w:pPr>
        <w:ind w:left="1440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قراءة النص متى 6/ 1 -18 </w:t>
      </w:r>
    </w:p>
    <w:p w:rsidR="007D5044" w:rsidRDefault="007D5044" w:rsidP="007D5044">
      <w:pPr>
        <w:ind w:left="1440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7D5044" w:rsidRDefault="007D5044" w:rsidP="005006CE">
      <w:pPr>
        <w:ind w:left="1440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B55F5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صنع خطا تحت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الكلمات المتكررة  بالوان مختلفة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</w:t>
      </w:r>
      <w:r w:rsidRPr="00CE66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ابيكم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الذي</w:t>
      </w:r>
      <w:r w:rsidR="00CE66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السماوات ..يرى .. في الخفية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10 مرات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كلمات </w:t>
      </w:r>
      <w:r w:rsidRPr="00CE66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النظر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ينظر.. المرآون ..  يرى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9 مرات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في </w:t>
      </w:r>
      <w:r w:rsidRPr="00CE66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الخفية</w:t>
      </w:r>
      <w:r w:rsidRPr="00CE66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6 مرات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</w:t>
      </w:r>
      <w:r w:rsidRPr="00CE6616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الناس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5 مرات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الاجر  .. يجازيك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 مرات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الحق أقول لكم   ( ينقسم النص الى 3 اقسام )</w:t>
      </w:r>
    </w:p>
    <w:p w:rsidR="007D5044" w:rsidRDefault="007D5044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7D5044" w:rsidRDefault="00CE6616" w:rsidP="00CE661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ماذا تستنتج من هذه الكلمات؟</w:t>
      </w:r>
    </w:p>
    <w:p w:rsidR="00CE6616" w:rsidRDefault="00CE6616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الصوم لله فقط  - لا لعيون الناس</w:t>
      </w:r>
    </w:p>
    <w:p w:rsidR="00CE6616" w:rsidRDefault="00CE6616" w:rsidP="007D5044">
      <w:pPr>
        <w:ind w:left="708" w:hanging="144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الله يحب الخفية , التواضع</w:t>
      </w:r>
    </w:p>
    <w:p w:rsidR="00CE6616" w:rsidRDefault="00CE6616" w:rsidP="005006CE">
      <w:pPr>
        <w:ind w:left="708" w:hanging="59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هو المطلوب منا في زمن الصوم 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الصدقة و الصلاة و الصوم</w:t>
      </w:r>
    </w:p>
    <w:p w:rsidR="00CE6616" w:rsidRPr="00971C16" w:rsidRDefault="0002332B" w:rsidP="007D5044">
      <w:pPr>
        <w:ind w:left="708" w:hanging="1440"/>
        <w:rPr>
          <w:rFonts w:ascii="Simplified Arabic" w:hAnsi="Simplified Arabic" w:cs="Simplified Arabic"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Pr="00971C16">
        <w:rPr>
          <w:rFonts w:ascii="Simplified Arabic" w:hAnsi="Simplified Arabic" w:cs="Simplified Arabic" w:hint="cs"/>
          <w:sz w:val="44"/>
          <w:szCs w:val="44"/>
          <w:rtl/>
          <w:lang w:bidi="ar-EG"/>
        </w:rPr>
        <w:t>متى 4</w:t>
      </w:r>
      <w:r w:rsidRPr="00971C16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971C16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971C1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يسوع في </w:t>
      </w:r>
      <w:r w:rsidR="005006CE" w:rsidRPr="00971C1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ا</w:t>
      </w:r>
      <w:r w:rsidRPr="00971C1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الصحراء</w:t>
      </w:r>
    </w:p>
    <w:p w:rsidR="0002332B" w:rsidRDefault="0002332B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الى كم قسم ينقسم هذا النص؟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اختار 3 الوان  و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احد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للمكان</w:t>
      </w:r>
    </w:p>
    <w:p w:rsidR="0002332B" w:rsidRDefault="005006CE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واحد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لكلمات الشيطان </w:t>
      </w:r>
    </w:p>
    <w:p w:rsidR="0002332B" w:rsidRDefault="0002332B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و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احد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لكلام يسوع</w:t>
      </w:r>
    </w:p>
    <w:p w:rsidR="00971C16" w:rsidRDefault="00971C16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02332B" w:rsidRDefault="0002332B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قارن ب</w:t>
      </w:r>
      <w:r w:rsidR="00971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ين اسرائيل في البرية و يسوع و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مسيحي اليوم</w:t>
      </w:r>
    </w:p>
    <w:p w:rsidR="0002332B" w:rsidRDefault="00971C16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 xml:space="preserve">  </w:t>
      </w:r>
      <w:r w:rsidR="0002332B" w:rsidRPr="0002332B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شعب اسرائيلي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 w:rsidRPr="0002332B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يسوع</w:t>
      </w:r>
      <w:r w:rsidR="0002332B" w:rsidRPr="0002332B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 w:rsidRPr="0002332B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المسيحي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</w:t>
      </w:r>
    </w:p>
    <w:p w:rsidR="0002332B" w:rsidRDefault="00971C16" w:rsidP="0002332B">
      <w:pPr>
        <w:ind w:left="708" w:hanging="732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40  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سنة 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>40 يوم</w:t>
      </w:r>
    </w:p>
    <w:p w:rsidR="0002332B" w:rsidRDefault="005006CE" w:rsidP="0002332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الشعب جائع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71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+ 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رفض تحويل الحجارة</w:t>
      </w:r>
    </w:p>
    <w:p w:rsidR="0002332B" w:rsidRDefault="00971C16" w:rsidP="0002332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يشك في الله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الى خبز </w:t>
      </w:r>
      <w:r w:rsidR="0002332B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02332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يؤمن في كلام الله</w:t>
      </w:r>
    </w:p>
    <w:p w:rsidR="004C5E0A" w:rsidRDefault="005006CE" w:rsidP="005006C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وقع في التجربة</w:t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 w:rsidR="00971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+ </w:t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الملائكة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يحفظون </w:t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</w:t>
      </w:r>
    </w:p>
    <w:p w:rsidR="004C5E0A" w:rsidRDefault="00971C16" w:rsidP="005006C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تذمر أمام صخرة الماء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كي لا يوقع من شرفة الهي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كل</w:t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971C16" w:rsidRDefault="005006CE" w:rsidP="0002332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</w:t>
      </w:r>
      <w:r w:rsidR="00971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يسجد أمام العجل </w:t>
      </w:r>
      <w:r w:rsidR="00971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</w:t>
      </w:r>
      <w:r w:rsidR="00971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+ يسوع يرفض أن يسجد</w:t>
      </w:r>
    </w:p>
    <w:p w:rsidR="004C5E0A" w:rsidRDefault="00971C16" w:rsidP="00971C16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الذهبي</w:t>
      </w:r>
      <w:r w:rsidR="005006C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 </w:t>
      </w:r>
      <w:r w:rsidR="004C5E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امام الشيطان</w:t>
      </w:r>
    </w:p>
    <w:p w:rsidR="004C5E0A" w:rsidRDefault="004C5E0A" w:rsidP="0002332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C5E0A" w:rsidRDefault="004C5E0A" w:rsidP="0002332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التجارب العادية في حياتنا اليومية ؟</w:t>
      </w:r>
    </w:p>
    <w:p w:rsidR="00692EC2" w:rsidRDefault="00692EC2" w:rsidP="0002332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lastRenderedPageBreak/>
        <w:t xml:space="preserve">4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السامرية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السامرية</w:t>
      </w:r>
    </w:p>
    <w:p w:rsid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4</w:t>
      </w: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السامرية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4 - السامرية</w:t>
      </w:r>
    </w:p>
    <w:p w:rsidR="00692EC2" w:rsidRP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4</w:t>
      </w: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السامرية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4 - السامرية</w:t>
      </w:r>
    </w:p>
    <w:p w:rsidR="00692EC2" w:rsidRP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lang w:bidi="ar-EG"/>
        </w:rPr>
      </w:pP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4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692EC2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السامرية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4 - السامرية</w:t>
      </w:r>
    </w:p>
    <w:p w:rsidR="00692EC2" w:rsidRP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بيت حسد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بركة حسدا</w:t>
      </w:r>
    </w:p>
    <w:p w:rsidR="00692EC2" w:rsidRP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بيت حسد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بركة حسدا</w:t>
      </w:r>
    </w:p>
    <w:p w:rsidR="00692EC2" w:rsidRP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بيت حسد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بركة حسدا</w:t>
      </w:r>
    </w:p>
    <w:p w:rsidR="00692EC2" w:rsidRDefault="00692EC2" w:rsidP="00692EC2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بيت حسد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مفلوج بركة حسدا</w:t>
      </w:r>
    </w:p>
    <w:p w:rsidR="00300A33" w:rsidRDefault="00300A33" w:rsidP="00692EC2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300A33" w:rsidRDefault="00300A33" w:rsidP="00692EC2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300A33" w:rsidRPr="00300A33" w:rsidRDefault="00300A33" w:rsidP="00692EC2">
      <w:pPr>
        <w:rPr>
          <w:rFonts w:ascii="Simplified Arabic" w:hAnsi="Simplified Arabic" w:cs="Simplified Arabic"/>
          <w:b/>
          <w:bCs/>
          <w:sz w:val="56"/>
          <w:szCs w:val="56"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lastRenderedPageBreak/>
        <w:tab/>
        <w:t>برنامج طريق الفرح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300A33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للصغار وقت الصوم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+ الغلاف   ملون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 xml:space="preserve">+ برنامج للخادم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6 صفحات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 xml:space="preserve">+ نشاطات للاطفال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12 ورقة</w:t>
      </w:r>
    </w:p>
    <w:p w:rsidR="00024FA1" w:rsidRPr="00300A33" w:rsidRDefault="00024FA1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برنامج طريق الفرح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300A33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للصغار وقت الصوم</w:t>
      </w:r>
      <w:r w:rsidRPr="00300A33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+ الغلاف   ملون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 xml:space="preserve">+ برنامج للخادم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6 صفحات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 xml:space="preserve">+ نشاطات للاطفال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12 ورقة</w:t>
      </w:r>
    </w:p>
    <w:p w:rsidR="00024FA1" w:rsidRPr="00300A33" w:rsidRDefault="00024FA1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</w:p>
    <w:p w:rsidR="00300A33" w:rsidRPr="00300A33" w:rsidRDefault="00300A33" w:rsidP="00300A33">
      <w:pPr>
        <w:rPr>
          <w:rFonts w:ascii="Simplified Arabic" w:hAnsi="Simplified Arabic" w:cs="Simplified Arabic"/>
          <w:b/>
          <w:bCs/>
          <w:sz w:val="56"/>
          <w:szCs w:val="56"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برنامج طريق الفرح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300A33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للصغار وقت الصوم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+ الغلاف   ملون</w:t>
      </w:r>
    </w:p>
    <w:p w:rsid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 xml:space="preserve">+ برنامج للخادم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6 صفحات</w:t>
      </w:r>
    </w:p>
    <w:p w:rsidR="00300A33" w:rsidRPr="00300A33" w:rsidRDefault="00300A33" w:rsidP="00300A33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 xml:space="preserve">+ نشاطات للاطفال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  <w:t>12 ورقة</w:t>
      </w:r>
    </w:p>
    <w:p w:rsidR="00300A33" w:rsidRDefault="004033EB" w:rsidP="004033EB">
      <w:pPr>
        <w:ind w:left="720" w:firstLine="720"/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lastRenderedPageBreak/>
        <w:t>مضمون برنامج الصوم</w:t>
      </w:r>
    </w:p>
    <w:p w:rsidR="00300A33" w:rsidRPr="004033EB" w:rsidRDefault="004033EB" w:rsidP="004033EB">
      <w:pPr>
        <w:rPr>
          <w:rFonts w:ascii="Simplified Arabic" w:hAnsi="Simplified Arabic" w:cs="Simplified Arabic"/>
          <w:b/>
          <w:bCs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Pr="004033E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سلسلة صور</w:t>
      </w:r>
      <w:r w:rsidR="00300A33" w:rsidRPr="004033E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تجربة يسوع  </w:t>
      </w:r>
      <w:r w:rsidRP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بيبلا فيسيون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4033EB">
        <w:rPr>
          <w:rFonts w:ascii="Simplified Arabic" w:hAnsi="Simplified Arabic" w:cs="Simplified Arabic"/>
          <w:sz w:val="36"/>
          <w:szCs w:val="36"/>
          <w:lang w:bidi="ar-EG"/>
        </w:rPr>
        <w:t>A 3</w:t>
      </w:r>
    </w:p>
    <w:p w:rsidR="00300A33" w:rsidRDefault="00300A33" w:rsidP="00300A33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="004033EB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="004033EB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="004033EB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="004033EB" w:rsidRP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امثال الكتاب المقدس</w:t>
      </w:r>
      <w:r w:rsid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رقم 6   الابن الضال</w:t>
      </w:r>
      <w:r w:rsid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033EB">
        <w:rPr>
          <w:rFonts w:ascii="Simplified Arabic" w:hAnsi="Simplified Arabic" w:cs="Simplified Arabic"/>
          <w:sz w:val="36"/>
          <w:szCs w:val="36"/>
          <w:lang w:bidi="ar-EG"/>
        </w:rPr>
        <w:t>A 3</w:t>
      </w:r>
    </w:p>
    <w:p w:rsidR="004033EB" w:rsidRDefault="004033EB" w:rsidP="00300A33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عودة إلى المنزل   جاكوبسين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4</w:t>
      </w:r>
    </w:p>
    <w:p w:rsidR="004033EB" w:rsidRDefault="004033EB" w:rsidP="00300A33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السامرية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بوتون دور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3</w:t>
      </w:r>
    </w:p>
    <w:p w:rsidR="004033EB" w:rsidRDefault="004033EB" w:rsidP="00300A33">
      <w:pPr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الاعمى منذ مولده   لبنان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4</w:t>
      </w:r>
    </w:p>
    <w:p w:rsidR="004033EB" w:rsidRDefault="004033EB" w:rsidP="00300A33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</w:pPr>
      <w:r w:rsidRPr="004033E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</w:p>
    <w:p w:rsidR="004033EB" w:rsidRDefault="004033EB" w:rsidP="004033EB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4033E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الملف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4033EB"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الفهرس   ورقة ملونة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الرسم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برنامج الصغار  طريق الفرح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أحد الرفاع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 أوراق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التجربة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أوراق  + </w:t>
      </w:r>
      <w:r>
        <w:rPr>
          <w:rFonts w:ascii="Simplified Arabic" w:hAnsi="Simplified Arabic" w:cs="Simplified Arabic"/>
          <w:sz w:val="36"/>
          <w:szCs w:val="36"/>
          <w:lang w:bidi="ar-EG"/>
        </w:rPr>
        <w:t>CD 4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رحمة الآب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6 أوراق  </w:t>
      </w:r>
      <w:bookmarkStart w:id="0" w:name="_GoBack"/>
      <w:bookmarkEnd w:id="0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>
        <w:rPr>
          <w:rFonts w:ascii="Simplified Arabic" w:hAnsi="Simplified Arabic" w:cs="Simplified Arabic"/>
          <w:sz w:val="36"/>
          <w:szCs w:val="36"/>
          <w:lang w:bidi="ar-EG"/>
        </w:rPr>
        <w:t>CD 8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السامرية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أوراق  + </w:t>
      </w:r>
      <w:r>
        <w:rPr>
          <w:rFonts w:ascii="Simplified Arabic" w:hAnsi="Simplified Arabic" w:cs="Simplified Arabic"/>
          <w:sz w:val="36"/>
          <w:szCs w:val="36"/>
          <w:lang w:bidi="ar-EG"/>
        </w:rPr>
        <w:t>CD 22</w:t>
      </w:r>
    </w:p>
    <w:p w:rsidR="002C7974" w:rsidRDefault="002C7974" w:rsidP="002C7974">
      <w:pPr>
        <w:ind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مقعد بيتسدا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أوراق</w:t>
      </w:r>
    </w:p>
    <w:p w:rsidR="002C7974" w:rsidRPr="004033EB" w:rsidRDefault="002C7974" w:rsidP="002C7974">
      <w:pPr>
        <w:ind w:firstLine="720"/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الاعمى منذ مولده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درس + 3 أوراق  + </w:t>
      </w:r>
      <w:r>
        <w:rPr>
          <w:rFonts w:ascii="Simplified Arabic" w:hAnsi="Simplified Arabic" w:cs="Simplified Arabic"/>
          <w:sz w:val="36"/>
          <w:szCs w:val="36"/>
          <w:lang w:bidi="ar-EG"/>
        </w:rPr>
        <w:t>CD 6</w:t>
      </w:r>
    </w:p>
    <w:p w:rsidR="00300A33" w:rsidRPr="00300A33" w:rsidRDefault="00300A33" w:rsidP="00300A33">
      <w:pPr>
        <w:rPr>
          <w:rFonts w:ascii="Simplified Arabic" w:hAnsi="Simplified Arabic" w:cs="Simplified Arabic"/>
          <w:b/>
          <w:bCs/>
          <w:sz w:val="56"/>
          <w:szCs w:val="56"/>
          <w:lang w:bidi="ar-EG"/>
        </w:rPr>
      </w:pPr>
    </w:p>
    <w:p w:rsidR="00692EC2" w:rsidRDefault="00692EC2" w:rsidP="0002332B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692EC2" w:rsidRPr="00692EC2" w:rsidRDefault="00692EC2" w:rsidP="0002332B">
      <w:pPr>
        <w:rPr>
          <w:rFonts w:ascii="Simplified Arabic" w:hAnsi="Simplified Arabic" w:cs="Simplified Arabic"/>
          <w:b/>
          <w:bCs/>
          <w:sz w:val="72"/>
          <w:szCs w:val="72"/>
          <w:lang w:bidi="ar-EG"/>
        </w:rPr>
      </w:pPr>
    </w:p>
    <w:sectPr w:rsidR="00692EC2" w:rsidRPr="00692EC2" w:rsidSect="00CE661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5044"/>
    <w:rsid w:val="0002332B"/>
    <w:rsid w:val="00024FA1"/>
    <w:rsid w:val="00073BD7"/>
    <w:rsid w:val="00111F44"/>
    <w:rsid w:val="002C7974"/>
    <w:rsid w:val="00300A33"/>
    <w:rsid w:val="004033EB"/>
    <w:rsid w:val="004C5E0A"/>
    <w:rsid w:val="005006CE"/>
    <w:rsid w:val="00535CF0"/>
    <w:rsid w:val="00692EC2"/>
    <w:rsid w:val="007D5044"/>
    <w:rsid w:val="008D7903"/>
    <w:rsid w:val="00971C16"/>
    <w:rsid w:val="00AF04CF"/>
    <w:rsid w:val="00B2479F"/>
    <w:rsid w:val="00B55F50"/>
    <w:rsid w:val="00C710A7"/>
    <w:rsid w:val="00CE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F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 Is Good</dc:creator>
  <cp:lastModifiedBy>New</cp:lastModifiedBy>
  <cp:revision>13</cp:revision>
  <cp:lastPrinted>2017-02-12T13:52:00Z</cp:lastPrinted>
  <dcterms:created xsi:type="dcterms:W3CDTF">2015-02-17T12:52:00Z</dcterms:created>
  <dcterms:modified xsi:type="dcterms:W3CDTF">2018-02-11T10:17:00Z</dcterms:modified>
</cp:coreProperties>
</file>